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7D" w:rsidRPr="00254569" w:rsidRDefault="007456D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54569">
        <w:rPr>
          <w:rFonts w:ascii="Times New Roman" w:hAnsi="Times New Roman" w:cs="Times New Roman"/>
          <w:b/>
          <w:sz w:val="32"/>
          <w:szCs w:val="32"/>
        </w:rPr>
        <w:t>Подвижные игры для детей в домашних условиях.(3-4 года)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урожай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5 кубиков друг за другом на расстоянии 1 метр. Перед кубиками ставим корзину, а за ними кладем овощи и фрукты (игрушечные или настоящие). Задача ребенка собрать урожай, перепрыгивая через кубики с высоко поднятыми коленями. За 1 раз можно принести только 1 продукт.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Дорожка домой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дорожку шириной 40-50 см. (или кладем по бокам 2 веревки). Скажите, что малыш-лошадка, которая ускакала далеко от своей деревни и ей пора домой. Но дорога к дому предстоит трудная, нужно слушать внимательно и правильно выполнять все движения. Мама говорит:</w:t>
      </w:r>
    </w:p>
    <w:p w:rsidR="000673A1" w:rsidRPr="00254569" w:rsidRDefault="000673A1" w:rsidP="00067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Ровная дорожка – идем шагом;</w:t>
      </w:r>
    </w:p>
    <w:p w:rsidR="000673A1" w:rsidRPr="00254569" w:rsidRDefault="000673A1" w:rsidP="00067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Кочки, ухабы – прыгаем на 2 ногах;</w:t>
      </w:r>
    </w:p>
    <w:p w:rsidR="000673A1" w:rsidRPr="00254569" w:rsidRDefault="000673A1" w:rsidP="00067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ямку «</w:t>
      </w:r>
      <w:proofErr w:type="gramStart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приседаем на корточки.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говорить команды вразнобой или использовать </w:t>
      </w:r>
      <w:proofErr w:type="spellStart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игры:</w:t>
      </w:r>
    </w:p>
    <w:p w:rsidR="000673A1" w:rsidRPr="00254569" w:rsidRDefault="000673A1" w:rsidP="000673A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мальчик маленький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лошадке серенькой.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кочкам, по кочкам,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ухабам, по ухабам.</w:t>
      </w:r>
    </w:p>
    <w:p w:rsidR="000673A1" w:rsidRPr="00254569" w:rsidRDefault="000673A1" w:rsidP="00067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ямку «Бух!»</w:t>
      </w:r>
    </w:p>
    <w:p w:rsidR="0091466C" w:rsidRPr="00254569" w:rsidRDefault="0091466C" w:rsidP="0091466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Достань перышко</w:t>
      </w:r>
    </w:p>
    <w:p w:rsidR="0091466C" w:rsidRPr="00254569" w:rsidRDefault="0091466C" w:rsidP="0091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Натягиваем веревку на 10 см выше поднятых вверх рук ребенка. Привязываем там несколько перышек (настоящих или из бумаги). Просим малыша оттолкнуться 2 ногами и подпрыгнуть так высоко, чтобы 2 руками дотронуться до перышка.</w:t>
      </w:r>
    </w:p>
    <w:p w:rsidR="0091466C" w:rsidRPr="00254569" w:rsidRDefault="0091466C" w:rsidP="0091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Перышки можно заменить липкими </w:t>
      </w:r>
      <w:proofErr w:type="spellStart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стикерами</w:t>
      </w:r>
      <w:proofErr w:type="spellEnd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веселыми и грустными рожицами. Тогда задача малыша – собрать как можно больше </w:t>
      </w:r>
      <w:proofErr w:type="spellStart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смайликами.</w:t>
      </w:r>
    </w:p>
    <w:p w:rsidR="001A027E" w:rsidRPr="00254569" w:rsidRDefault="001A027E" w:rsidP="001A027E">
      <w:pPr>
        <w:rPr>
          <w:rFonts w:ascii="Times New Roman" w:hAnsi="Times New Roman" w:cs="Times New Roman"/>
          <w:b/>
          <w:sz w:val="32"/>
          <w:szCs w:val="32"/>
        </w:rPr>
      </w:pPr>
      <w:r w:rsidRPr="0025456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Подвижные игры для детей в домашних </w:t>
      </w:r>
      <w:r w:rsidR="00446BF7" w:rsidRPr="00254569">
        <w:rPr>
          <w:rFonts w:ascii="Times New Roman" w:hAnsi="Times New Roman" w:cs="Times New Roman"/>
          <w:b/>
          <w:sz w:val="32"/>
          <w:szCs w:val="32"/>
        </w:rPr>
        <w:t>условиях.(4-5 лет</w:t>
      </w:r>
      <w:r w:rsidRPr="00254569">
        <w:rPr>
          <w:rFonts w:ascii="Times New Roman" w:hAnsi="Times New Roman" w:cs="Times New Roman"/>
          <w:b/>
          <w:sz w:val="32"/>
          <w:szCs w:val="32"/>
        </w:rPr>
        <w:t>)</w:t>
      </w:r>
    </w:p>
    <w:p w:rsidR="00371B7F" w:rsidRPr="00254569" w:rsidRDefault="00371B7F" w:rsidP="001A027E">
      <w:pPr>
        <w:rPr>
          <w:rFonts w:ascii="Times New Roman" w:hAnsi="Times New Roman" w:cs="Times New Roman"/>
          <w:b/>
          <w:sz w:val="32"/>
          <w:szCs w:val="32"/>
        </w:rPr>
      </w:pPr>
    </w:p>
    <w:p w:rsidR="00446BF7" w:rsidRPr="00254569" w:rsidRDefault="00446BF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54569">
        <w:rPr>
          <w:rStyle w:val="a3"/>
          <w:rFonts w:ascii="Times New Roman" w:hAnsi="Times New Roman" w:cs="Times New Roman"/>
          <w:sz w:val="28"/>
          <w:szCs w:val="28"/>
        </w:rPr>
        <w:t>Полоса препятствий. </w:t>
      </w:r>
    </w:p>
    <w:p w:rsidR="001F2ACC" w:rsidRPr="00254569" w:rsidRDefault="00CC3183">
      <w:pPr>
        <w:rPr>
          <w:rFonts w:ascii="Times New Roman" w:hAnsi="Times New Roman" w:cs="Times New Roman"/>
          <w:sz w:val="28"/>
          <w:szCs w:val="28"/>
        </w:rPr>
      </w:pPr>
      <w:r w:rsidRPr="00254569">
        <w:rPr>
          <w:rFonts w:ascii="Times New Roman" w:hAnsi="Times New Roman" w:cs="Times New Roman"/>
          <w:sz w:val="28"/>
          <w:szCs w:val="28"/>
        </w:rPr>
        <w:t>Устроить</w:t>
      </w:r>
      <w:r w:rsidR="00446BF7" w:rsidRPr="00254569">
        <w:rPr>
          <w:rFonts w:ascii="Times New Roman" w:hAnsi="Times New Roman" w:cs="Times New Roman"/>
          <w:sz w:val="28"/>
          <w:szCs w:val="28"/>
        </w:rPr>
        <w:t xml:space="preserve"> дома полосу препятствий из диванных подушек, стульев, массажной дорожки, веревки, натянутой на высоте 30 см над полом и </w:t>
      </w:r>
      <w:r w:rsidRPr="00254569">
        <w:rPr>
          <w:rFonts w:ascii="Times New Roman" w:hAnsi="Times New Roman" w:cs="Times New Roman"/>
          <w:sz w:val="28"/>
          <w:szCs w:val="28"/>
        </w:rPr>
        <w:t>преодолеть импровизированную полосу препятствий.</w:t>
      </w:r>
      <w:r w:rsidR="001F2ACC" w:rsidRPr="00254569">
        <w:rPr>
          <w:rFonts w:ascii="Times New Roman" w:hAnsi="Times New Roman" w:cs="Times New Roman"/>
          <w:sz w:val="28"/>
          <w:szCs w:val="28"/>
        </w:rPr>
        <w:t xml:space="preserve"> Необходима лишь ваша фантазия и хорошее настроение.</w:t>
      </w:r>
    </w:p>
    <w:p w:rsidR="004F0282" w:rsidRPr="00254569" w:rsidRDefault="001F2ACC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5456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F0282" w:rsidRPr="00254569">
        <w:rPr>
          <w:rStyle w:val="a3"/>
          <w:rFonts w:ascii="Times New Roman" w:hAnsi="Times New Roman" w:cs="Times New Roman"/>
          <w:sz w:val="28"/>
          <w:szCs w:val="28"/>
        </w:rPr>
        <w:t>Бой. </w:t>
      </w:r>
    </w:p>
    <w:p w:rsidR="004F0282" w:rsidRPr="00254569" w:rsidRDefault="001F2ACC">
      <w:pPr>
        <w:rPr>
          <w:rFonts w:ascii="Times New Roman" w:hAnsi="Times New Roman" w:cs="Times New Roman"/>
          <w:sz w:val="28"/>
          <w:szCs w:val="28"/>
        </w:rPr>
      </w:pPr>
      <w:r w:rsidRPr="00254569">
        <w:rPr>
          <w:rFonts w:ascii="Times New Roman" w:hAnsi="Times New Roman" w:cs="Times New Roman"/>
          <w:sz w:val="28"/>
          <w:szCs w:val="28"/>
        </w:rPr>
        <w:t xml:space="preserve">Игра по своей сути напоминает </w:t>
      </w:r>
      <w:r w:rsidR="00C22D79" w:rsidRPr="00254569">
        <w:rPr>
          <w:rFonts w:ascii="Times New Roman" w:hAnsi="Times New Roman" w:cs="Times New Roman"/>
          <w:sz w:val="28"/>
          <w:szCs w:val="28"/>
        </w:rPr>
        <w:t xml:space="preserve">всем известную игру «в </w:t>
      </w:r>
      <w:proofErr w:type="gramStart"/>
      <w:r w:rsidR="00C22D79" w:rsidRPr="00254569">
        <w:rPr>
          <w:rFonts w:ascii="Times New Roman" w:hAnsi="Times New Roman" w:cs="Times New Roman"/>
          <w:sz w:val="28"/>
          <w:szCs w:val="28"/>
        </w:rPr>
        <w:t>выбивного</w:t>
      </w:r>
      <w:proofErr w:type="gramEnd"/>
      <w:r w:rsidR="00C22D79" w:rsidRPr="00254569">
        <w:rPr>
          <w:rFonts w:ascii="Times New Roman" w:hAnsi="Times New Roman" w:cs="Times New Roman"/>
          <w:sz w:val="28"/>
          <w:szCs w:val="28"/>
        </w:rPr>
        <w:t>». Только вместо мяча используются мягкие кубики, мягкие игрушки.</w:t>
      </w:r>
      <w:r w:rsidR="00DC6F18" w:rsidRPr="00254569">
        <w:rPr>
          <w:rFonts w:ascii="Times New Roman" w:hAnsi="Times New Roman" w:cs="Times New Roman"/>
          <w:sz w:val="28"/>
          <w:szCs w:val="28"/>
        </w:rPr>
        <w:t xml:space="preserve"> </w:t>
      </w:r>
      <w:r w:rsidR="004F0282" w:rsidRPr="00254569">
        <w:rPr>
          <w:rFonts w:ascii="Times New Roman" w:hAnsi="Times New Roman" w:cs="Times New Roman"/>
          <w:sz w:val="28"/>
          <w:szCs w:val="28"/>
        </w:rPr>
        <w:t xml:space="preserve">Устройте </w:t>
      </w:r>
      <w:r w:rsidR="00DC6F18" w:rsidRPr="00254569">
        <w:rPr>
          <w:rFonts w:ascii="Times New Roman" w:hAnsi="Times New Roman" w:cs="Times New Roman"/>
          <w:sz w:val="28"/>
          <w:szCs w:val="28"/>
        </w:rPr>
        <w:t>«</w:t>
      </w:r>
      <w:r w:rsidR="004F0282" w:rsidRPr="00254569">
        <w:rPr>
          <w:rFonts w:ascii="Times New Roman" w:hAnsi="Times New Roman" w:cs="Times New Roman"/>
          <w:sz w:val="28"/>
          <w:szCs w:val="28"/>
        </w:rPr>
        <w:t>бой</w:t>
      </w:r>
      <w:r w:rsidR="00DC6F18" w:rsidRPr="00254569">
        <w:rPr>
          <w:rFonts w:ascii="Times New Roman" w:hAnsi="Times New Roman" w:cs="Times New Roman"/>
          <w:sz w:val="28"/>
          <w:szCs w:val="28"/>
        </w:rPr>
        <w:t xml:space="preserve">», в котором дается (5-10 попыток) для поражения </w:t>
      </w:r>
      <w:r w:rsidR="00D93E03" w:rsidRPr="00254569">
        <w:rPr>
          <w:rFonts w:ascii="Times New Roman" w:hAnsi="Times New Roman" w:cs="Times New Roman"/>
          <w:sz w:val="28"/>
          <w:szCs w:val="28"/>
        </w:rPr>
        <w:t>«</w:t>
      </w:r>
      <w:r w:rsidR="00DC6F18" w:rsidRPr="00254569">
        <w:rPr>
          <w:rFonts w:ascii="Times New Roman" w:hAnsi="Times New Roman" w:cs="Times New Roman"/>
          <w:sz w:val="28"/>
          <w:szCs w:val="28"/>
        </w:rPr>
        <w:t>противника</w:t>
      </w:r>
      <w:r w:rsidR="00D93E03" w:rsidRPr="00254569">
        <w:rPr>
          <w:rFonts w:ascii="Times New Roman" w:hAnsi="Times New Roman" w:cs="Times New Roman"/>
          <w:sz w:val="28"/>
          <w:szCs w:val="28"/>
        </w:rPr>
        <w:t>».</w:t>
      </w:r>
      <w:r w:rsidR="004F0282" w:rsidRPr="00254569">
        <w:rPr>
          <w:rFonts w:ascii="Times New Roman" w:hAnsi="Times New Roman" w:cs="Times New Roman"/>
          <w:sz w:val="28"/>
          <w:szCs w:val="28"/>
        </w:rPr>
        <w:t xml:space="preserve"> Задача одного игрока попасть, а другого увернуться. Веселье вам гарантировано.</w:t>
      </w:r>
    </w:p>
    <w:p w:rsidR="00D93E03" w:rsidRPr="00254569" w:rsidRDefault="00D93E0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54569">
        <w:rPr>
          <w:rStyle w:val="a3"/>
          <w:rFonts w:ascii="Times New Roman" w:hAnsi="Times New Roman" w:cs="Times New Roman"/>
          <w:sz w:val="28"/>
          <w:szCs w:val="28"/>
        </w:rPr>
        <w:t>Фонарик. </w:t>
      </w:r>
    </w:p>
    <w:p w:rsidR="00D93E03" w:rsidRPr="00254569" w:rsidRDefault="008D5C74">
      <w:pPr>
        <w:rPr>
          <w:rFonts w:ascii="Times New Roman" w:hAnsi="Times New Roman" w:cs="Times New Roman"/>
          <w:sz w:val="28"/>
          <w:szCs w:val="28"/>
        </w:rPr>
      </w:pPr>
      <w:r w:rsidRPr="002545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Игра проста по своей идее, но гарантирует высокую подвижность и хорошее настроение. </w:t>
      </w:r>
      <w:r w:rsidRPr="00254569">
        <w:rPr>
          <w:rFonts w:ascii="Times New Roman" w:hAnsi="Times New Roman" w:cs="Times New Roman"/>
          <w:sz w:val="28"/>
          <w:szCs w:val="28"/>
        </w:rPr>
        <w:t xml:space="preserve">Поиграйте с фонариком </w:t>
      </w:r>
      <w:proofErr w:type="gramStart"/>
      <w:r w:rsidRPr="002545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4569">
        <w:rPr>
          <w:rFonts w:ascii="Times New Roman" w:hAnsi="Times New Roman" w:cs="Times New Roman"/>
          <w:sz w:val="28"/>
          <w:szCs w:val="28"/>
        </w:rPr>
        <w:t>либо, как вариант, с «солнечным зайчиком»</w:t>
      </w:r>
      <w:r w:rsidR="00675964" w:rsidRPr="00254569">
        <w:rPr>
          <w:rFonts w:ascii="Times New Roman" w:hAnsi="Times New Roman" w:cs="Times New Roman"/>
          <w:sz w:val="28"/>
          <w:szCs w:val="28"/>
        </w:rPr>
        <w:t xml:space="preserve"> от зеркальца). Направляйте свет</w:t>
      </w:r>
      <w:r w:rsidR="00D93E03" w:rsidRPr="00254569">
        <w:rPr>
          <w:rFonts w:ascii="Times New Roman" w:hAnsi="Times New Roman" w:cs="Times New Roman"/>
          <w:sz w:val="28"/>
          <w:szCs w:val="28"/>
        </w:rPr>
        <w:t xml:space="preserve"> на стену или пол, а ребенок пусть ловит «солнечного зайчика» руками или ногами.</w:t>
      </w:r>
    </w:p>
    <w:p w:rsidR="00371B7F" w:rsidRPr="00254569" w:rsidRDefault="00371B7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5E059F" w:rsidRPr="00254569" w:rsidRDefault="005E059F">
      <w:pPr>
        <w:rPr>
          <w:rFonts w:ascii="Times New Roman" w:hAnsi="Times New Roman" w:cs="Times New Roman"/>
          <w:sz w:val="28"/>
          <w:szCs w:val="28"/>
        </w:rPr>
      </w:pPr>
    </w:p>
    <w:p w:rsidR="00371B7F" w:rsidRPr="00254569" w:rsidRDefault="00371B7F" w:rsidP="00371B7F">
      <w:pPr>
        <w:rPr>
          <w:rFonts w:ascii="Times New Roman" w:hAnsi="Times New Roman" w:cs="Times New Roman"/>
          <w:b/>
          <w:sz w:val="32"/>
          <w:szCs w:val="32"/>
        </w:rPr>
      </w:pPr>
      <w:r w:rsidRPr="00254569">
        <w:rPr>
          <w:rFonts w:ascii="Times New Roman" w:hAnsi="Times New Roman" w:cs="Times New Roman"/>
          <w:b/>
          <w:sz w:val="32"/>
          <w:szCs w:val="32"/>
        </w:rPr>
        <w:lastRenderedPageBreak/>
        <w:t>Подвижные игры для детей в домашних условиях.(5-6 лет)</w:t>
      </w:r>
    </w:p>
    <w:p w:rsidR="0009210B" w:rsidRPr="00254569" w:rsidRDefault="0009210B" w:rsidP="00371B7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54569">
        <w:rPr>
          <w:rStyle w:val="a3"/>
          <w:rFonts w:ascii="Times New Roman" w:hAnsi="Times New Roman" w:cs="Times New Roman"/>
          <w:sz w:val="28"/>
          <w:szCs w:val="28"/>
        </w:rPr>
        <w:t>Заморозить фигуру. </w:t>
      </w:r>
    </w:p>
    <w:p w:rsidR="0009210B" w:rsidRPr="00254569" w:rsidRDefault="0009210B" w:rsidP="00371B7F">
      <w:pPr>
        <w:rPr>
          <w:rFonts w:ascii="Arial" w:hAnsi="Arial" w:cs="Arial"/>
        </w:rPr>
      </w:pPr>
      <w:r w:rsidRPr="00254569">
        <w:rPr>
          <w:rFonts w:ascii="Times New Roman" w:hAnsi="Times New Roman" w:cs="Times New Roman"/>
          <w:sz w:val="28"/>
          <w:szCs w:val="28"/>
        </w:rPr>
        <w:t xml:space="preserve">Это вариация известной игры «Море волнуется раз…». Под музыку или песенку ребенок бегает по комнате, а когда музыка замолкает, ребенок должен застыть в фигуре животного, птицы, рыбы, цветка </w:t>
      </w:r>
      <w:proofErr w:type="spellStart"/>
      <w:r w:rsidRPr="0025456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254569">
        <w:rPr>
          <w:rFonts w:ascii="Times New Roman" w:hAnsi="Times New Roman" w:cs="Times New Roman"/>
          <w:sz w:val="28"/>
          <w:szCs w:val="28"/>
        </w:rPr>
        <w:t>. (тема фигуры обсуждается заранее). Ведущий отгадывает, кого же изобразил игрок, а потом меняются местами</w:t>
      </w:r>
      <w:r w:rsidRPr="00254569">
        <w:rPr>
          <w:rFonts w:ascii="Arial" w:hAnsi="Arial" w:cs="Arial"/>
        </w:rPr>
        <w:t>.</w:t>
      </w:r>
    </w:p>
    <w:p w:rsidR="006E1435" w:rsidRPr="00254569" w:rsidRDefault="006E1435" w:rsidP="0053477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</w:rPr>
      </w:pPr>
      <w:r w:rsidRPr="00254569">
        <w:rPr>
          <w:rStyle w:val="a3"/>
          <w:sz w:val="28"/>
          <w:szCs w:val="28"/>
          <w:bdr w:val="none" w:sz="0" w:space="0" w:color="auto" w:frame="1"/>
        </w:rPr>
        <w:t>Делай, как я!</w:t>
      </w:r>
    </w:p>
    <w:p w:rsidR="005E059F" w:rsidRPr="00254569" w:rsidRDefault="005E059F" w:rsidP="006E143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6E1435" w:rsidRPr="00254569" w:rsidRDefault="005E059F" w:rsidP="00A228E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569">
        <w:rPr>
          <w:sz w:val="28"/>
          <w:szCs w:val="28"/>
        </w:rPr>
        <w:t>1)</w:t>
      </w:r>
      <w:r w:rsidR="006E1435" w:rsidRPr="00254569">
        <w:rPr>
          <w:sz w:val="28"/>
          <w:szCs w:val="28"/>
        </w:rPr>
        <w:t xml:space="preserve"> Упражнение выполняется стоя. Ведущий производит действия: поднимает руки вверх, разводит их в стороны; ставит правую руку на пояс, отводя </w:t>
      </w:r>
      <w:r w:rsidR="00A228E5" w:rsidRPr="00254569">
        <w:rPr>
          <w:sz w:val="28"/>
          <w:szCs w:val="28"/>
        </w:rPr>
        <w:t xml:space="preserve"> </w:t>
      </w:r>
      <w:r w:rsidR="006E1435" w:rsidRPr="00254569">
        <w:rPr>
          <w:sz w:val="28"/>
          <w:szCs w:val="28"/>
        </w:rPr>
        <w:t>левую в сторону, затем — левую руку на пояс, а правую — в сторону, и т. д. Все повторяют действия за ведущим.</w:t>
      </w:r>
    </w:p>
    <w:p w:rsidR="006E1435" w:rsidRPr="00254569" w:rsidRDefault="005E059F" w:rsidP="00A228E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569">
        <w:rPr>
          <w:sz w:val="28"/>
          <w:szCs w:val="28"/>
        </w:rPr>
        <w:t xml:space="preserve">2) </w:t>
      </w:r>
      <w:r w:rsidR="006E1435" w:rsidRPr="00254569">
        <w:rPr>
          <w:sz w:val="28"/>
          <w:szCs w:val="28"/>
        </w:rPr>
        <w:t>Ведущий в разном ритме и темпе хлопает в ладоши, все по очереди воспроизводят хлопки в том же количестве, темпе и ритме.</w:t>
      </w:r>
    </w:p>
    <w:p w:rsidR="006E1435" w:rsidRPr="00254569" w:rsidRDefault="005E059F" w:rsidP="00A228E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569">
        <w:rPr>
          <w:sz w:val="28"/>
          <w:szCs w:val="28"/>
        </w:rPr>
        <w:t xml:space="preserve">3) </w:t>
      </w:r>
      <w:r w:rsidR="006E1435" w:rsidRPr="00254569">
        <w:rPr>
          <w:sz w:val="28"/>
          <w:szCs w:val="28"/>
        </w:rPr>
        <w:t>Ведущий называет слово и одновременно показывает его. Все участники игры также должны показывать названный предмет, ориентируясь на слова, а не на действия ведущего. Это великолепное упражнение на развитие сосредоточения и самоконтроля, поскольку ведущий может говорить «ухо» и показывать на глаз, произносить «стул», а показывать на стол, и т, п.</w:t>
      </w:r>
    </w:p>
    <w:p w:rsidR="00DF1104" w:rsidRPr="00254569" w:rsidRDefault="00DF1104" w:rsidP="00A22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23" w:rsidRPr="00254569" w:rsidRDefault="00AB7823" w:rsidP="00A22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69">
        <w:rPr>
          <w:rFonts w:ascii="Times New Roman" w:hAnsi="Times New Roman" w:cs="Times New Roman"/>
          <w:b/>
          <w:sz w:val="28"/>
          <w:szCs w:val="28"/>
        </w:rPr>
        <w:t>Съедобное – несъедобное.</w:t>
      </w:r>
    </w:p>
    <w:p w:rsidR="00AB7823" w:rsidRPr="00254569" w:rsidRDefault="00AB7823" w:rsidP="00A228E5">
      <w:pPr>
        <w:jc w:val="both"/>
        <w:rPr>
          <w:rFonts w:ascii="Times New Roman" w:hAnsi="Times New Roman" w:cs="Times New Roman"/>
          <w:sz w:val="28"/>
          <w:szCs w:val="28"/>
        </w:rPr>
      </w:pPr>
      <w:r w:rsidRPr="00254569">
        <w:rPr>
          <w:rFonts w:ascii="Times New Roman" w:hAnsi="Times New Roman" w:cs="Times New Roman"/>
          <w:sz w:val="28"/>
          <w:szCs w:val="28"/>
        </w:rPr>
        <w:t>По предварительной договоренности с ребенком выбираете</w:t>
      </w:r>
      <w:r w:rsidR="00EA40B1" w:rsidRPr="00254569">
        <w:rPr>
          <w:rFonts w:ascii="Times New Roman" w:hAnsi="Times New Roman" w:cs="Times New Roman"/>
          <w:sz w:val="28"/>
          <w:szCs w:val="28"/>
        </w:rPr>
        <w:t>,</w:t>
      </w:r>
      <w:r w:rsidRPr="00254569">
        <w:rPr>
          <w:rFonts w:ascii="Times New Roman" w:hAnsi="Times New Roman" w:cs="Times New Roman"/>
          <w:sz w:val="28"/>
          <w:szCs w:val="28"/>
        </w:rPr>
        <w:t xml:space="preserve"> </w:t>
      </w:r>
      <w:r w:rsidR="00EA40B1" w:rsidRPr="00254569">
        <w:rPr>
          <w:rFonts w:ascii="Times New Roman" w:hAnsi="Times New Roman" w:cs="Times New Roman"/>
          <w:sz w:val="28"/>
          <w:szCs w:val="28"/>
        </w:rPr>
        <w:t>когда ловить мяч, когда отбивать.</w:t>
      </w:r>
      <w:r w:rsidR="00584DBC" w:rsidRPr="00254569">
        <w:rPr>
          <w:rFonts w:ascii="Times New Roman" w:hAnsi="Times New Roman" w:cs="Times New Roman"/>
          <w:sz w:val="28"/>
          <w:szCs w:val="28"/>
        </w:rPr>
        <w:t xml:space="preserve"> </w:t>
      </w:r>
      <w:r w:rsidR="00EA40B1" w:rsidRPr="00254569">
        <w:rPr>
          <w:rFonts w:ascii="Times New Roman" w:hAnsi="Times New Roman" w:cs="Times New Roman"/>
          <w:sz w:val="28"/>
          <w:szCs w:val="28"/>
        </w:rPr>
        <w:t xml:space="preserve"> </w:t>
      </w:r>
      <w:r w:rsidR="0045111F" w:rsidRPr="00254569">
        <w:rPr>
          <w:rFonts w:ascii="Times New Roman" w:hAnsi="Times New Roman" w:cs="Times New Roman"/>
          <w:sz w:val="28"/>
          <w:szCs w:val="28"/>
        </w:rPr>
        <w:t>Бросаете мяч, произнося названия продуктов, фруктов, овощей</w:t>
      </w:r>
      <w:r w:rsidR="00584DBC" w:rsidRPr="00254569">
        <w:rPr>
          <w:rFonts w:ascii="Times New Roman" w:hAnsi="Times New Roman" w:cs="Times New Roman"/>
          <w:sz w:val="28"/>
          <w:szCs w:val="28"/>
        </w:rPr>
        <w:t xml:space="preserve"> и различных несъедобных предметов – вразнобой. «Съедобное» - ловить, «несъедобное» - отбивать</w:t>
      </w:r>
      <w:r w:rsidR="005D4BCC" w:rsidRPr="00254569">
        <w:rPr>
          <w:rFonts w:ascii="Times New Roman" w:hAnsi="Times New Roman" w:cs="Times New Roman"/>
          <w:sz w:val="28"/>
          <w:szCs w:val="28"/>
        </w:rPr>
        <w:t>. Игра развивает внимательность. Расширяет кругозор ребенка.</w:t>
      </w:r>
    </w:p>
    <w:p w:rsidR="00371B7F" w:rsidRPr="00254569" w:rsidRDefault="00371B7F">
      <w:pPr>
        <w:rPr>
          <w:rFonts w:ascii="Times New Roman" w:hAnsi="Times New Roman" w:cs="Times New Roman"/>
          <w:sz w:val="28"/>
          <w:szCs w:val="28"/>
        </w:rPr>
      </w:pPr>
    </w:p>
    <w:p w:rsidR="005D4BCC" w:rsidRPr="00254569" w:rsidRDefault="005D4BCC">
      <w:pPr>
        <w:rPr>
          <w:rFonts w:ascii="Times New Roman" w:hAnsi="Times New Roman" w:cs="Times New Roman"/>
          <w:sz w:val="28"/>
          <w:szCs w:val="28"/>
        </w:rPr>
      </w:pPr>
    </w:p>
    <w:p w:rsidR="005D4BCC" w:rsidRPr="00254569" w:rsidRDefault="005D4BCC">
      <w:pPr>
        <w:rPr>
          <w:rFonts w:ascii="Times New Roman" w:hAnsi="Times New Roman" w:cs="Times New Roman"/>
          <w:sz w:val="28"/>
          <w:szCs w:val="28"/>
        </w:rPr>
      </w:pPr>
    </w:p>
    <w:p w:rsidR="005D4BCC" w:rsidRPr="00254569" w:rsidRDefault="005D4BCC">
      <w:pPr>
        <w:rPr>
          <w:rFonts w:ascii="Times New Roman" w:hAnsi="Times New Roman" w:cs="Times New Roman"/>
          <w:sz w:val="28"/>
          <w:szCs w:val="28"/>
        </w:rPr>
      </w:pPr>
    </w:p>
    <w:p w:rsidR="005D4BCC" w:rsidRPr="00254569" w:rsidRDefault="005D4BCC">
      <w:pPr>
        <w:rPr>
          <w:rFonts w:ascii="Times New Roman" w:hAnsi="Times New Roman" w:cs="Times New Roman"/>
          <w:sz w:val="28"/>
          <w:szCs w:val="28"/>
        </w:rPr>
      </w:pPr>
    </w:p>
    <w:p w:rsidR="005D4BCC" w:rsidRPr="00254569" w:rsidRDefault="005D4BCC">
      <w:pPr>
        <w:rPr>
          <w:rFonts w:ascii="Times New Roman" w:hAnsi="Times New Roman" w:cs="Times New Roman"/>
          <w:sz w:val="28"/>
          <w:szCs w:val="28"/>
        </w:rPr>
      </w:pPr>
    </w:p>
    <w:p w:rsidR="005D4BCC" w:rsidRPr="00254569" w:rsidRDefault="005D4BCC" w:rsidP="005D4BCC">
      <w:pPr>
        <w:rPr>
          <w:rFonts w:ascii="Times New Roman" w:hAnsi="Times New Roman" w:cs="Times New Roman"/>
          <w:b/>
          <w:sz w:val="32"/>
          <w:szCs w:val="32"/>
        </w:rPr>
      </w:pPr>
      <w:r w:rsidRPr="0025456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Подвижные игры для детей в домашних </w:t>
      </w:r>
      <w:r w:rsidR="00E12789" w:rsidRPr="00254569">
        <w:rPr>
          <w:rFonts w:ascii="Times New Roman" w:hAnsi="Times New Roman" w:cs="Times New Roman"/>
          <w:b/>
          <w:sz w:val="32"/>
          <w:szCs w:val="32"/>
        </w:rPr>
        <w:t>условиях.(6-7</w:t>
      </w:r>
      <w:r w:rsidRPr="00254569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9A336D" w:rsidRPr="00254569" w:rsidRDefault="009A336D" w:rsidP="005D4BCC">
      <w:pPr>
        <w:rPr>
          <w:rFonts w:ascii="Times New Roman" w:hAnsi="Times New Roman" w:cs="Times New Roman"/>
          <w:b/>
          <w:sz w:val="32"/>
          <w:szCs w:val="32"/>
        </w:rPr>
      </w:pPr>
    </w:p>
    <w:p w:rsidR="00E12789" w:rsidRPr="00254569" w:rsidRDefault="00E12789" w:rsidP="00E12789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</w:rPr>
      </w:pPr>
      <w:r w:rsidRPr="00254569">
        <w:rPr>
          <w:rStyle w:val="a3"/>
          <w:sz w:val="28"/>
          <w:szCs w:val="28"/>
          <w:bdr w:val="none" w:sz="0" w:space="0" w:color="auto" w:frame="1"/>
        </w:rPr>
        <w:t>Кто самый внимательный?</w:t>
      </w:r>
    </w:p>
    <w:p w:rsidR="00E12789" w:rsidRPr="00254569" w:rsidRDefault="00E12789" w:rsidP="00E127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2789" w:rsidRPr="00254569" w:rsidRDefault="00E12789" w:rsidP="00E127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569">
        <w:rPr>
          <w:sz w:val="28"/>
          <w:szCs w:val="28"/>
        </w:rPr>
        <w:t xml:space="preserve">Ребенок должен повторять движения ведущего. Это могут быть хлопки в ладоши, прыжки, кивки головой, приседания, поднимание рук вверх или разведение их в стороны — словом, любые движения. </w:t>
      </w:r>
      <w:r w:rsidR="009A336D" w:rsidRPr="00254569">
        <w:rPr>
          <w:sz w:val="28"/>
          <w:szCs w:val="28"/>
        </w:rPr>
        <w:t xml:space="preserve">Набор движений должен быть доступным для повторения. </w:t>
      </w:r>
      <w:r w:rsidRPr="00254569">
        <w:rPr>
          <w:sz w:val="28"/>
          <w:szCs w:val="28"/>
        </w:rPr>
        <w:t>Внезапно ведущий меняет движение. Кто не заметил и продолжает повторять предыдущее движение — выбывает из игры. Эту игру лучше всего проводить семьей или с несколькими детьми.</w:t>
      </w:r>
    </w:p>
    <w:p w:rsidR="004A3DCB" w:rsidRPr="00254569" w:rsidRDefault="004A3DCB" w:rsidP="00E127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A3DCB" w:rsidRPr="00254569" w:rsidRDefault="004A3DCB" w:rsidP="004A3DCB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Меткий бросок</w:t>
      </w:r>
    </w:p>
    <w:p w:rsidR="004A3DCB" w:rsidRPr="00254569" w:rsidRDefault="004A3DCB" w:rsidP="004A3DCB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DCB" w:rsidRPr="00254569" w:rsidRDefault="004A3DCB" w:rsidP="004A3D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развивает меткость, дает ребенку возможность рассчитать силу броска. Вам понадобится корзина и несколько мелких небьющихся предметов. Можно взять обычную корзину для игрушек и несколько предметов небольшого размера, например, маленьких мячей, плюшевых игрушек. А можно в качестве «снарядов» использовать скомканную бумагу. Если нет корзины для игрушек, можно взять мешок, ведро, кастрюлю. Задача ребенка — с различного расстояния бросать «мячи» в корзину. Сначала ребенок может </w:t>
      </w:r>
      <w:proofErr w:type="gramStart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рядом с корзиной. Постепенно ему нужно отходить от корзины все дальше и дальше.</w:t>
      </w:r>
    </w:p>
    <w:p w:rsidR="004A3DCB" w:rsidRPr="00254569" w:rsidRDefault="004A3DCB" w:rsidP="004A3D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данную игру можно играть и в одиночестве. Но если рядом есть другие дети, они могут по очереди играть в эту игру. Тогда самый меткий будет объявлен победителем.</w:t>
      </w:r>
    </w:p>
    <w:p w:rsidR="00B3250D" w:rsidRPr="00254569" w:rsidRDefault="00B3250D" w:rsidP="004A3D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0D" w:rsidRPr="00254569" w:rsidRDefault="00B3250D" w:rsidP="000E7CA1">
      <w:pPr>
        <w:shd w:val="clear" w:color="auto" w:fill="FFFFFF"/>
        <w:tabs>
          <w:tab w:val="left" w:pos="2835"/>
        </w:tabs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мост</w:t>
      </w:r>
      <w:r w:rsidR="000E7CA1" w:rsidRPr="0025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7CA1" w:rsidRPr="00254569" w:rsidRDefault="000E7CA1" w:rsidP="000E7CA1">
      <w:pPr>
        <w:shd w:val="clear" w:color="auto" w:fill="FFFFFF"/>
        <w:tabs>
          <w:tab w:val="left" w:pos="2835"/>
        </w:tabs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50D" w:rsidRPr="00254569" w:rsidRDefault="00B3250D" w:rsidP="00B3250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увлекательной игры ребенок должен построить «мост» через реку. Для «строительства» подойдет обычная лента или длинная бумажная полоска, несколько квадратиков из бумаги и т. д.</w:t>
      </w:r>
    </w:p>
    <w:p w:rsidR="00BC1113" w:rsidRPr="00254569" w:rsidRDefault="00B3250D" w:rsidP="00B3250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на полу или на ковре — это река или море. На пол можно положить длинную ленту из ткани или длинную бумажную полоску. Это будет «подвесной мост». </w:t>
      </w:r>
      <w:r w:rsidR="00730DBA"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перейти на другой «берег» по тонкой полоске, не оступившись.</w:t>
      </w:r>
    </w:p>
    <w:p w:rsidR="00B3250D" w:rsidRPr="00254569" w:rsidRDefault="00B3250D" w:rsidP="00B3250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«Мост» может быть и «каменным». Для такого мостика ребенку нужно использовать квадратики из бумаги. Их следует положить рядом друг с другом на длину всего ковра или пола, то есть на длину «реки».</w:t>
      </w:r>
      <w:r w:rsidR="00BC1113"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задача упрощается.</w:t>
      </w:r>
      <w:r w:rsidR="00082CCD"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113"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«реку» нужно переступая </w:t>
      </w:r>
      <w:r w:rsidR="00082CCD"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«кирпичикам».</w:t>
      </w:r>
      <w:r w:rsidR="00ED31F0" w:rsidRPr="002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Хождение по «мостику» способствует развитию равновесия.</w:t>
      </w:r>
    </w:p>
    <w:p w:rsidR="004A3DCB" w:rsidRPr="00254569" w:rsidRDefault="004A3DCB" w:rsidP="00E127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E12789" w:rsidRPr="00254569" w:rsidRDefault="00E12789" w:rsidP="005D4BCC">
      <w:pPr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5D4BCC" w:rsidRPr="00254569" w:rsidRDefault="005D4BCC">
      <w:pPr>
        <w:rPr>
          <w:rFonts w:ascii="Times New Roman" w:hAnsi="Times New Roman" w:cs="Times New Roman"/>
          <w:sz w:val="28"/>
          <w:szCs w:val="28"/>
        </w:rPr>
      </w:pPr>
    </w:p>
    <w:sectPr w:rsidR="005D4BCC" w:rsidRPr="0025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57" w:rsidRDefault="00FF5857" w:rsidP="006E1435">
      <w:pPr>
        <w:spacing w:after="0" w:line="240" w:lineRule="auto"/>
      </w:pPr>
      <w:r>
        <w:separator/>
      </w:r>
    </w:p>
  </w:endnote>
  <w:endnote w:type="continuationSeparator" w:id="0">
    <w:p w:rsidR="00FF5857" w:rsidRDefault="00FF5857" w:rsidP="006E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57" w:rsidRDefault="00FF5857" w:rsidP="006E1435">
      <w:pPr>
        <w:spacing w:after="0" w:line="240" w:lineRule="auto"/>
      </w:pPr>
      <w:r>
        <w:separator/>
      </w:r>
    </w:p>
  </w:footnote>
  <w:footnote w:type="continuationSeparator" w:id="0">
    <w:p w:rsidR="00FF5857" w:rsidRDefault="00FF5857" w:rsidP="006E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80C"/>
    <w:multiLevelType w:val="multilevel"/>
    <w:tmpl w:val="B352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76"/>
    <w:rsid w:val="000673A1"/>
    <w:rsid w:val="00082CCD"/>
    <w:rsid w:val="0009210B"/>
    <w:rsid w:val="000E7CA1"/>
    <w:rsid w:val="001138DA"/>
    <w:rsid w:val="001A027E"/>
    <w:rsid w:val="001F2ACC"/>
    <w:rsid w:val="00254569"/>
    <w:rsid w:val="00371B7F"/>
    <w:rsid w:val="003779D9"/>
    <w:rsid w:val="003F757D"/>
    <w:rsid w:val="00446BF7"/>
    <w:rsid w:val="0045111F"/>
    <w:rsid w:val="004A3DCB"/>
    <w:rsid w:val="004F0282"/>
    <w:rsid w:val="0053477E"/>
    <w:rsid w:val="00584DBC"/>
    <w:rsid w:val="005D4BCC"/>
    <w:rsid w:val="005E059F"/>
    <w:rsid w:val="00675964"/>
    <w:rsid w:val="006E1435"/>
    <w:rsid w:val="00730DBA"/>
    <w:rsid w:val="007456D1"/>
    <w:rsid w:val="008D5C74"/>
    <w:rsid w:val="0091466C"/>
    <w:rsid w:val="009A336D"/>
    <w:rsid w:val="00A228E5"/>
    <w:rsid w:val="00AB7823"/>
    <w:rsid w:val="00B3250D"/>
    <w:rsid w:val="00B56676"/>
    <w:rsid w:val="00BC1113"/>
    <w:rsid w:val="00C22D79"/>
    <w:rsid w:val="00CC3183"/>
    <w:rsid w:val="00D93E03"/>
    <w:rsid w:val="00DC6F18"/>
    <w:rsid w:val="00DF1104"/>
    <w:rsid w:val="00E12789"/>
    <w:rsid w:val="00EA40B1"/>
    <w:rsid w:val="00ED31F0"/>
    <w:rsid w:val="00FC584E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BF7"/>
    <w:rPr>
      <w:b/>
      <w:bCs/>
    </w:rPr>
  </w:style>
  <w:style w:type="paragraph" w:styleId="a4">
    <w:name w:val="Normal (Web)"/>
    <w:basedOn w:val="a"/>
    <w:uiPriority w:val="99"/>
    <w:semiHidden/>
    <w:unhideWhenUsed/>
    <w:rsid w:val="006E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435"/>
  </w:style>
  <w:style w:type="paragraph" w:styleId="a7">
    <w:name w:val="footer"/>
    <w:basedOn w:val="a"/>
    <w:link w:val="a8"/>
    <w:uiPriority w:val="99"/>
    <w:unhideWhenUsed/>
    <w:rsid w:val="006E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BF7"/>
    <w:rPr>
      <w:b/>
      <w:bCs/>
    </w:rPr>
  </w:style>
  <w:style w:type="paragraph" w:styleId="a4">
    <w:name w:val="Normal (Web)"/>
    <w:basedOn w:val="a"/>
    <w:uiPriority w:val="99"/>
    <w:semiHidden/>
    <w:unhideWhenUsed/>
    <w:rsid w:val="006E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435"/>
  </w:style>
  <w:style w:type="paragraph" w:styleId="a7">
    <w:name w:val="footer"/>
    <w:basedOn w:val="a"/>
    <w:link w:val="a8"/>
    <w:uiPriority w:val="99"/>
    <w:unhideWhenUsed/>
    <w:rsid w:val="006E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</w:divsChild>
    </w:div>
    <w:div w:id="210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Home</cp:lastModifiedBy>
  <cp:revision>5</cp:revision>
  <dcterms:created xsi:type="dcterms:W3CDTF">2020-03-31T18:09:00Z</dcterms:created>
  <dcterms:modified xsi:type="dcterms:W3CDTF">2020-04-01T10:20:00Z</dcterms:modified>
</cp:coreProperties>
</file>