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79" w:rsidRDefault="007D3379" w:rsidP="007D3379">
      <w:pPr>
        <w:rPr>
          <w:b/>
          <w:sz w:val="36"/>
          <w:szCs w:val="36"/>
        </w:rPr>
      </w:pPr>
      <w:r w:rsidRPr="007D3379">
        <w:rPr>
          <w:b/>
          <w:sz w:val="36"/>
          <w:szCs w:val="36"/>
        </w:rPr>
        <w:t xml:space="preserve">Как распознать и выдержать возрастные кризисы у детей. </w:t>
      </w:r>
    </w:p>
    <w:p w:rsidR="0066666E" w:rsidRDefault="0066666E" w:rsidP="007D3379">
      <w:pPr>
        <w:jc w:val="right"/>
        <w:rPr>
          <w:b/>
          <w:i/>
          <w:sz w:val="24"/>
          <w:szCs w:val="36"/>
        </w:rPr>
      </w:pPr>
    </w:p>
    <w:p w:rsidR="0066666E" w:rsidRDefault="0066666E" w:rsidP="007D3379">
      <w:pPr>
        <w:jc w:val="right"/>
        <w:rPr>
          <w:b/>
          <w:i/>
          <w:sz w:val="24"/>
          <w:szCs w:val="36"/>
        </w:rPr>
      </w:pPr>
    </w:p>
    <w:p w:rsidR="007D3379" w:rsidRPr="00687746" w:rsidRDefault="007D3379" w:rsidP="007D3379">
      <w:pPr>
        <w:jc w:val="right"/>
        <w:rPr>
          <w:b/>
          <w:i/>
          <w:sz w:val="24"/>
          <w:szCs w:val="36"/>
        </w:rPr>
      </w:pPr>
      <w:r w:rsidRPr="00687746">
        <w:rPr>
          <w:b/>
          <w:i/>
          <w:sz w:val="24"/>
          <w:szCs w:val="36"/>
        </w:rPr>
        <w:t xml:space="preserve">Подготовила  </w:t>
      </w:r>
    </w:p>
    <w:p w:rsidR="007D3379" w:rsidRPr="00687746" w:rsidRDefault="007D3379" w:rsidP="007D3379">
      <w:pPr>
        <w:jc w:val="right"/>
        <w:rPr>
          <w:b/>
          <w:i/>
          <w:sz w:val="24"/>
          <w:szCs w:val="36"/>
        </w:rPr>
      </w:pPr>
      <w:r w:rsidRPr="00687746">
        <w:rPr>
          <w:b/>
          <w:i/>
          <w:sz w:val="24"/>
          <w:szCs w:val="36"/>
        </w:rPr>
        <w:t xml:space="preserve">педагог-психолог </w:t>
      </w:r>
    </w:p>
    <w:p w:rsidR="007D3379" w:rsidRPr="00687746" w:rsidRDefault="00687746" w:rsidP="007D3379">
      <w:pPr>
        <w:spacing w:line="276" w:lineRule="auto"/>
        <w:ind w:firstLine="708"/>
        <w:rPr>
          <w:rFonts w:eastAsia="Times New Roman"/>
          <w:b/>
          <w:i/>
          <w:color w:val="000000"/>
          <w:spacing w:val="-11"/>
          <w:sz w:val="22"/>
          <w:szCs w:val="25"/>
        </w:rPr>
      </w:pPr>
      <w:r w:rsidRPr="00687746">
        <w:rPr>
          <w:b/>
          <w:i/>
          <w:sz w:val="24"/>
          <w:szCs w:val="36"/>
        </w:rPr>
        <w:t xml:space="preserve">                                                                                                                              </w:t>
      </w:r>
      <w:proofErr w:type="spellStart"/>
      <w:r w:rsidRPr="00687746">
        <w:rPr>
          <w:rFonts w:eastAsia="Times New Roman"/>
          <w:b/>
          <w:i/>
          <w:color w:val="000000"/>
          <w:spacing w:val="-11"/>
          <w:sz w:val="24"/>
          <w:szCs w:val="25"/>
        </w:rPr>
        <w:t>Пышина</w:t>
      </w:r>
      <w:proofErr w:type="spellEnd"/>
      <w:r w:rsidRPr="00687746">
        <w:rPr>
          <w:rFonts w:eastAsia="Times New Roman"/>
          <w:b/>
          <w:i/>
          <w:color w:val="000000"/>
          <w:spacing w:val="-11"/>
          <w:sz w:val="24"/>
          <w:szCs w:val="25"/>
        </w:rPr>
        <w:t xml:space="preserve"> А.А</w:t>
      </w:r>
      <w:r w:rsidRPr="00687746">
        <w:rPr>
          <w:rFonts w:eastAsia="Times New Roman"/>
          <w:b/>
          <w:i/>
          <w:color w:val="000000"/>
          <w:spacing w:val="-11"/>
          <w:sz w:val="22"/>
          <w:szCs w:val="25"/>
        </w:rPr>
        <w:t>.</w:t>
      </w:r>
    </w:p>
    <w:p w:rsidR="00737FCB" w:rsidRP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-11"/>
          <w:sz w:val="28"/>
          <w:szCs w:val="25"/>
        </w:rPr>
      </w:pPr>
      <w:r w:rsidRPr="007D3379">
        <w:rPr>
          <w:rFonts w:eastAsia="Times New Roman"/>
          <w:color w:val="000000"/>
          <w:spacing w:val="-11"/>
          <w:sz w:val="28"/>
          <w:szCs w:val="25"/>
        </w:rPr>
        <w:t>В три года и в семь лет ребенок становится самостоятель</w:t>
      </w:r>
      <w:r w:rsidRPr="007D3379">
        <w:rPr>
          <w:rFonts w:eastAsia="Times New Roman"/>
          <w:color w:val="000000"/>
          <w:spacing w:val="-11"/>
          <w:sz w:val="28"/>
          <w:szCs w:val="25"/>
        </w:rPr>
        <w:softHyphen/>
      </w:r>
      <w:r w:rsidRPr="007D3379">
        <w:rPr>
          <w:rFonts w:eastAsia="Times New Roman"/>
          <w:color w:val="000000"/>
          <w:spacing w:val="-10"/>
          <w:sz w:val="28"/>
          <w:szCs w:val="25"/>
        </w:rPr>
        <w:t xml:space="preserve">нее и по-новому выстраивает отношения с окружающим </w:t>
      </w:r>
      <w:r w:rsidRPr="007D3379">
        <w:rPr>
          <w:rFonts w:eastAsia="Times New Roman"/>
          <w:color w:val="000000"/>
          <w:spacing w:val="-12"/>
          <w:sz w:val="28"/>
          <w:szCs w:val="25"/>
        </w:rPr>
        <w:t xml:space="preserve">миром. Но про кризис трех лет говорят много, а кризисом </w:t>
      </w:r>
      <w:r w:rsidRPr="007D3379">
        <w:rPr>
          <w:rFonts w:eastAsia="Times New Roman"/>
          <w:color w:val="000000"/>
          <w:spacing w:val="-7"/>
          <w:sz w:val="28"/>
          <w:szCs w:val="25"/>
        </w:rPr>
        <w:t xml:space="preserve">семи лет в детском саду стали заниматься не так давно. </w:t>
      </w:r>
      <w:r w:rsidRPr="007D3379">
        <w:rPr>
          <w:rFonts w:eastAsia="Times New Roman"/>
          <w:color w:val="000000"/>
          <w:spacing w:val="-11"/>
          <w:sz w:val="28"/>
          <w:szCs w:val="25"/>
        </w:rPr>
        <w:t xml:space="preserve">А ведь это важный этап подготовки к школе. </w:t>
      </w:r>
    </w:p>
    <w:p w:rsidR="007D3379" w:rsidRPr="007D3379" w:rsidRDefault="007D3379" w:rsidP="007D3379">
      <w:pPr>
        <w:ind w:firstLine="708"/>
        <w:rPr>
          <w:rFonts w:eastAsia="Times New Roman"/>
          <w:color w:val="000000"/>
          <w:spacing w:val="-11"/>
          <w:sz w:val="28"/>
          <w:szCs w:val="25"/>
        </w:rPr>
      </w:pPr>
    </w:p>
    <w:p w:rsidR="007D3379" w:rsidRPr="007D3379" w:rsidRDefault="007D3379" w:rsidP="007D3379">
      <w:pPr>
        <w:shd w:val="clear" w:color="auto" w:fill="FFFFFF"/>
        <w:spacing w:before="365"/>
        <w:ind w:left="19"/>
        <w:rPr>
          <w:sz w:val="22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5"/>
        </w:rPr>
        <w:t>Рекомендации родителям трехлеток</w:t>
      </w:r>
      <w:bookmarkStart w:id="0" w:name="_GoBack"/>
      <w:bookmarkEnd w:id="0"/>
    </w:p>
    <w:p w:rsid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2"/>
          <w:sz w:val="28"/>
          <w:szCs w:val="28"/>
        </w:rPr>
      </w:pPr>
      <w:r w:rsidRPr="007D3379">
        <w:rPr>
          <w:rFonts w:eastAsia="Times New Roman"/>
          <w:color w:val="000000"/>
          <w:spacing w:val="-9"/>
          <w:sz w:val="28"/>
          <w:szCs w:val="28"/>
        </w:rPr>
        <w:t>В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 три года ребенок начинает </w:t>
      </w:r>
      <w:r w:rsidRPr="007D3379">
        <w:rPr>
          <w:rFonts w:eastAsia="Times New Roman"/>
          <w:color w:val="000000"/>
          <w:sz w:val="28"/>
          <w:szCs w:val="28"/>
        </w:rPr>
        <w:t xml:space="preserve">осознавать себя как отдельную личность, стремится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стать самостоятельным, но не знает границ своих воз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13"/>
          <w:sz w:val="28"/>
          <w:szCs w:val="28"/>
        </w:rPr>
        <w:t>можностей. Поэтому он становится упрямым и непослуш</w:t>
      </w:r>
      <w:r w:rsidRPr="007D3379">
        <w:rPr>
          <w:rFonts w:eastAsia="Times New Roman"/>
          <w:color w:val="000000"/>
          <w:spacing w:val="-1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ным, может ревновать родителей к братьям и сестрам,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>пытаться руководить родителями. Кризис обычно начи</w:t>
      </w:r>
      <w:r w:rsidRPr="007D3379">
        <w:rPr>
          <w:rFonts w:eastAsia="Times New Roman"/>
          <w:color w:val="000000"/>
          <w:spacing w:val="-9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нается в два с половиной года и продолжается до трех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 половиной лет. 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302" w:line="283" w:lineRule="exact"/>
        <w:rPr>
          <w:sz w:val="22"/>
        </w:rPr>
      </w:pPr>
      <w:r w:rsidRPr="007D3379">
        <w:rPr>
          <w:rFonts w:eastAsia="Times New Roman"/>
          <w:b/>
          <w:bCs/>
          <w:color w:val="000000"/>
          <w:spacing w:val="-6"/>
          <w:sz w:val="28"/>
          <w:szCs w:val="25"/>
        </w:rPr>
        <w:t>Удовлетворяйте базовые потребности ребенка.</w:t>
      </w:r>
    </w:p>
    <w:p w:rsidR="007D3379" w:rsidRPr="007D3379" w:rsidRDefault="007D3379" w:rsidP="007D3379">
      <w:pPr>
        <w:shd w:val="clear" w:color="auto" w:fill="FFFFFF"/>
        <w:tabs>
          <w:tab w:val="left" w:pos="1992"/>
        </w:tabs>
        <w:spacing w:line="276" w:lineRule="auto"/>
        <w:rPr>
          <w:sz w:val="22"/>
        </w:rPr>
      </w:pPr>
      <w:r w:rsidRPr="007D3379">
        <w:rPr>
          <w:rFonts w:eastAsia="Times New Roman"/>
          <w:color w:val="000000"/>
          <w:spacing w:val="4"/>
          <w:w w:val="85"/>
          <w:sz w:val="28"/>
          <w:szCs w:val="25"/>
        </w:rPr>
        <w:t xml:space="preserve">Убедитесь, что ребенок выспался. Он должен быть сыт, </w:t>
      </w:r>
      <w:r w:rsidRPr="007D3379">
        <w:rPr>
          <w:rFonts w:eastAsia="Times New Roman"/>
          <w:color w:val="000000"/>
          <w:spacing w:val="12"/>
          <w:w w:val="85"/>
          <w:sz w:val="28"/>
          <w:szCs w:val="25"/>
        </w:rPr>
        <w:t>физически здоров, чувствовать себя в безопасности.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3"/>
          <w:sz w:val="28"/>
          <w:szCs w:val="28"/>
        </w:rPr>
        <w:t>Убедитесь, что ребенку хватает вашего внимания.</w:t>
      </w:r>
    </w:p>
    <w:p w:rsidR="007D3379" w:rsidRPr="007D3379" w:rsidRDefault="007D3379" w:rsidP="007D337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4"/>
          <w:sz w:val="28"/>
          <w:szCs w:val="28"/>
        </w:rPr>
        <w:t>Признаками того, что ему не хватает внимания, бу</w:t>
      </w:r>
      <w:r w:rsidRPr="007D3379">
        <w:rPr>
          <w:rFonts w:eastAsia="Times New Roman"/>
          <w:color w:val="000000"/>
          <w:spacing w:val="4"/>
          <w:sz w:val="28"/>
          <w:szCs w:val="28"/>
        </w:rPr>
        <w:softHyphen/>
        <w:t xml:space="preserve">дут попытки завоевать его тем или иным способом. </w:t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Ребенок может ходить за вами по пятам, перебивать,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капризничать, нарушать правила поведения, вести себя </w:t>
      </w:r>
      <w:r w:rsidRPr="007D3379">
        <w:rPr>
          <w:rFonts w:eastAsia="Times New Roman"/>
          <w:color w:val="000000"/>
          <w:sz w:val="28"/>
          <w:szCs w:val="28"/>
        </w:rPr>
        <w:t xml:space="preserve">агрессивно, мстить. Нужно понимать, что иногда дети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добиваются даже наказания ради внимания родителей.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Это хоть какой-то интерес со стороны взрослых. Чтобы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этого не происходило, разговаривайте с ребенком, зада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3"/>
          <w:sz w:val="28"/>
          <w:szCs w:val="28"/>
        </w:rPr>
        <w:t>вайте вопросы, внимательно слушайте ответы.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Создайте дома безопасное пространство. </w:t>
      </w:r>
    </w:p>
    <w:p w:rsidR="007D3379" w:rsidRPr="007D3379" w:rsidRDefault="007D3379" w:rsidP="007D337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4"/>
          <w:sz w:val="28"/>
          <w:szCs w:val="28"/>
        </w:rPr>
        <w:t xml:space="preserve">Уберите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предметы, которые могут причинить вред здоровью ре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>бенка. Это нужно, чтобы он реже слышал «нет» и «нель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зя». Пусть у него будет чувство «Миру - да!». Если ребенок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интересуется чем-то опасным, изучайте этот предмет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вместе. Так вы сможете объяснить ему, что существуют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ограничения, которые оберегают его.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4"/>
          <w:sz w:val="28"/>
          <w:szCs w:val="28"/>
        </w:rPr>
        <w:t>Следите за тем, что и как вы говорите ребенку.</w:t>
      </w:r>
    </w:p>
    <w:p w:rsidR="007D3379" w:rsidRPr="007D3379" w:rsidRDefault="007D3379" w:rsidP="007D337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8"/>
          <w:sz w:val="28"/>
          <w:szCs w:val="28"/>
        </w:rPr>
        <w:t xml:space="preserve">Понимаете ли вы его? Помните, что дети злятся не только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тогда, когда им запрещают и отказывают. Это бывает и тогда, когда нарушают их границы, </w:t>
      </w:r>
      <w:proofErr w:type="gramStart"/>
      <w:r w:rsidRPr="007D3379">
        <w:rPr>
          <w:rFonts w:eastAsia="Times New Roman"/>
          <w:color w:val="000000"/>
          <w:spacing w:val="2"/>
          <w:sz w:val="28"/>
          <w:szCs w:val="28"/>
        </w:rPr>
        <w:t>например</w:t>
      </w:r>
      <w:proofErr w:type="gramEnd"/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 заби</w:t>
      </w:r>
      <w:r w:rsidRPr="007D3379">
        <w:rPr>
          <w:rFonts w:eastAsia="Times New Roman"/>
          <w:color w:val="000000"/>
          <w:spacing w:val="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рают игрушки или отрывают от интересного занятия.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Поэтому у ребенка, который еще не умеет разговаривать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или которого не понимают </w:t>
      </w:r>
      <w:r w:rsidRPr="007D3379">
        <w:rPr>
          <w:rFonts w:eastAsia="Times New Roman"/>
          <w:color w:val="000000"/>
          <w:spacing w:val="2"/>
          <w:sz w:val="28"/>
          <w:szCs w:val="28"/>
        </w:rPr>
        <w:lastRenderedPageBreak/>
        <w:t>взрослые, вспышки гнева бывают чаще, чем у старших детей.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1"/>
          <w:sz w:val="28"/>
          <w:szCs w:val="28"/>
        </w:rPr>
        <w:t>Дайте ребенку возможность выразить свой гнев.</w:t>
      </w:r>
    </w:p>
    <w:p w:rsidR="007D3379" w:rsidRPr="007D3379" w:rsidRDefault="007D3379" w:rsidP="007D3379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Скажите: «Ты можешь злиться и при этом любить»,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«Ты мне нравишься, даже если мне не нравится то, что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ты делаешь». Учите ребенка проявлять гнев приемле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>мыми способами, но не запрещайте чувствовать его.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Запрещайте ребенку бить и кусать вас. </w:t>
      </w:r>
    </w:p>
    <w:p w:rsidR="007D3379" w:rsidRPr="007D3379" w:rsidRDefault="007D3379" w:rsidP="007D3379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2"/>
          <w:sz w:val="28"/>
          <w:szCs w:val="28"/>
        </w:rPr>
        <w:t>Продемонст</w:t>
      </w:r>
      <w:r w:rsidRPr="007D33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рируйте свои границы. Так вы примером научите его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защищать себя в будущем. Твердо скажите: «Мне боль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z w:val="28"/>
          <w:szCs w:val="28"/>
        </w:rPr>
        <w:t>но. Я запрещаю тебе бить меня». Дополните короткий</w:t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 словесный запрет физическим действием: остановите </w:t>
      </w:r>
      <w:r w:rsidRPr="007D3379">
        <w:rPr>
          <w:rFonts w:eastAsia="Times New Roman"/>
          <w:color w:val="000000"/>
          <w:sz w:val="28"/>
          <w:szCs w:val="28"/>
        </w:rPr>
        <w:t xml:space="preserve">руку или ногу ребенка в момент, когда он собирается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ударить вас.</w:t>
      </w:r>
    </w:p>
    <w:p w:rsidR="007D3379" w:rsidRDefault="007D3379" w:rsidP="007D337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D3379" w:rsidRPr="007D3379" w:rsidRDefault="007D3379" w:rsidP="007D337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D3379">
        <w:rPr>
          <w:b/>
          <w:sz w:val="28"/>
          <w:szCs w:val="28"/>
        </w:rPr>
        <w:t>Советы родителям, как пережить кризис.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557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Воспитывайте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 xml:space="preserve">  свои эмоции</w:t>
      </w:r>
    </w:p>
    <w:p w:rsidR="007D3379" w:rsidRPr="007D3379" w:rsidRDefault="007D3379" w:rsidP="007D3379">
      <w:pPr>
        <w:pStyle w:val="a3"/>
        <w:shd w:val="clear" w:color="auto" w:fill="FFFFFF"/>
        <w:spacing w:before="96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-7"/>
          <w:sz w:val="28"/>
          <w:szCs w:val="28"/>
        </w:rPr>
        <w:t xml:space="preserve">Настройте себя на положительные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>эмоции. Помните, что ребенок чув</w:t>
      </w:r>
      <w:r w:rsidRPr="007D33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>ствует ваши эмоции и каждый раз проверяет границы дозволенного.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Помните, что </w:t>
      </w:r>
      <w:r w:rsidRPr="007D3379">
        <w:rPr>
          <w:rFonts w:eastAsia="Times New Roman"/>
          <w:b/>
          <w:i/>
          <w:color w:val="000000"/>
          <w:sz w:val="28"/>
          <w:szCs w:val="28"/>
        </w:rPr>
        <w:t xml:space="preserve">плохой не ребенок,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а его поведение</w:t>
      </w:r>
    </w:p>
    <w:p w:rsidR="007D3379" w:rsidRPr="007D3379" w:rsidRDefault="007D3379" w:rsidP="007D3379">
      <w:pPr>
        <w:pStyle w:val="a3"/>
        <w:shd w:val="clear" w:color="auto" w:fill="FFFFFF"/>
        <w:spacing w:before="5" w:line="276" w:lineRule="auto"/>
        <w:rPr>
          <w:sz w:val="28"/>
          <w:szCs w:val="28"/>
        </w:rPr>
      </w:pPr>
      <w:r w:rsidRPr="007D3379">
        <w:rPr>
          <w:rFonts w:eastAsia="Times New Roman"/>
          <w:color w:val="000000"/>
          <w:spacing w:val="-9"/>
          <w:sz w:val="28"/>
          <w:szCs w:val="28"/>
        </w:rPr>
        <w:t>Если ребенок ведет себя неприем</w:t>
      </w:r>
      <w:r w:rsidRPr="007D3379">
        <w:rPr>
          <w:rFonts w:eastAsia="Times New Roman"/>
          <w:color w:val="000000"/>
          <w:spacing w:val="-9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лемо, акцентируйте его внимание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на плохом поступке, а не на нем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самом.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>Планируйте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Сообщайте ребенку, что его ждет </w:t>
      </w:r>
      <w:r w:rsidRPr="007D3379">
        <w:rPr>
          <w:rFonts w:eastAsia="Times New Roman"/>
          <w:color w:val="000000"/>
          <w:spacing w:val="7"/>
          <w:sz w:val="28"/>
          <w:szCs w:val="28"/>
        </w:rPr>
        <w:t xml:space="preserve">в ближайшее время: «Сейчас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мы пообедаем и будем ложиться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спать». Так ребенок почувствует себя защищенным.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14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Идите </w:t>
      </w:r>
      <w:r w:rsidRPr="007D3379">
        <w:rPr>
          <w:rFonts w:eastAsia="Times New Roman"/>
          <w:b/>
          <w:i/>
          <w:color w:val="000000"/>
          <w:spacing w:val="4"/>
          <w:sz w:val="28"/>
          <w:szCs w:val="28"/>
        </w:rPr>
        <w:t>на компромисс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7"/>
          <w:sz w:val="28"/>
          <w:szCs w:val="28"/>
        </w:rPr>
        <w:t>Не будьте категоричны в мелочах. Договаривайтесь, находите общее решение.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1"/>
          <w:sz w:val="28"/>
          <w:szCs w:val="28"/>
        </w:rPr>
        <w:t xml:space="preserve">Будьте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>последовательны</w:t>
      </w:r>
    </w:p>
    <w:p w:rsidR="007D3379" w:rsidRPr="007D3379" w:rsidRDefault="007D3379" w:rsidP="007D3379">
      <w:pPr>
        <w:pStyle w:val="a3"/>
        <w:shd w:val="clear" w:color="auto" w:fill="FFFFFF"/>
        <w:spacing w:before="91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9"/>
          <w:sz w:val="28"/>
          <w:szCs w:val="28"/>
        </w:rPr>
        <w:t xml:space="preserve">Сформируйте четкие правила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и придерживайтесь их. Если уже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сказали, что не купите игрушку,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то не поддавайтесь на уговоры.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7"/>
          <w:sz w:val="28"/>
          <w:szCs w:val="28"/>
        </w:rPr>
        <w:t xml:space="preserve">Запаситесь </w:t>
      </w:r>
      <w:r w:rsidRPr="007D3379">
        <w:rPr>
          <w:rFonts w:eastAsia="Times New Roman"/>
          <w:b/>
          <w:i/>
          <w:color w:val="000000"/>
          <w:spacing w:val="-6"/>
          <w:sz w:val="28"/>
          <w:szCs w:val="28"/>
        </w:rPr>
        <w:t xml:space="preserve">  интересными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предметами</w:t>
      </w:r>
    </w:p>
    <w:p w:rsidR="007D3379" w:rsidRPr="007D3379" w:rsidRDefault="007D3379" w:rsidP="007D3379">
      <w:pPr>
        <w:pStyle w:val="a3"/>
        <w:shd w:val="clear" w:color="auto" w:fill="FFFFFF"/>
        <w:spacing w:before="91" w:line="276" w:lineRule="auto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>Соберите в коробку шарики, мас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1"/>
          <w:sz w:val="28"/>
          <w:szCs w:val="28"/>
        </w:rPr>
        <w:t>су для лепки, маленькие игруш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ки. Если ребенок капризничает,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>переключите его внимание на игру.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rFonts w:eastAsia="Times New Roman"/>
          <w:b/>
          <w:i/>
          <w:color w:val="000000"/>
          <w:spacing w:val="-9"/>
          <w:sz w:val="28"/>
          <w:szCs w:val="28"/>
        </w:rPr>
      </w:pPr>
      <w:proofErr w:type="spellStart"/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>Креативьте</w:t>
      </w:r>
      <w:proofErr w:type="spellEnd"/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8"/>
          <w:sz w:val="28"/>
          <w:szCs w:val="28"/>
        </w:rPr>
        <w:t>Ведите себя непривычно, если ре</w:t>
      </w:r>
      <w:r w:rsidRPr="007D3379">
        <w:rPr>
          <w:rFonts w:eastAsia="Times New Roman"/>
          <w:color w:val="000000"/>
          <w:spacing w:val="-8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бенок капризничает. Поет вместо </w:t>
      </w: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обеда? Подпевайте! От голода </w:t>
      </w:r>
      <w:r w:rsidRPr="007D3379">
        <w:rPr>
          <w:rFonts w:eastAsia="Times New Roman"/>
          <w:color w:val="000000"/>
          <w:spacing w:val="-7"/>
          <w:sz w:val="28"/>
          <w:szCs w:val="28"/>
        </w:rPr>
        <w:t xml:space="preserve">он не умрет, зато вы отвлечете его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от истерики.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Развивайте </w:t>
      </w:r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>способности ребенка</w:t>
      </w:r>
    </w:p>
    <w:p w:rsidR="007D3379" w:rsidRPr="004520EB" w:rsidRDefault="007D3379" w:rsidP="004520EB">
      <w:pPr>
        <w:pStyle w:val="a3"/>
        <w:shd w:val="clear" w:color="auto" w:fill="FFFFFF"/>
        <w:spacing w:before="14"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Сфокусируйте внимание на его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интересах. Занятие интересным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делом поможет снизить у ребенка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негативные эмоции.</w:t>
      </w:r>
    </w:p>
    <w:p w:rsidR="007D3379" w:rsidRPr="007D3379" w:rsidRDefault="007D3379" w:rsidP="007D3379">
      <w:pPr>
        <w:shd w:val="clear" w:color="auto" w:fill="FFFFFF"/>
        <w:spacing w:before="360" w:line="276" w:lineRule="auto"/>
        <w:ind w:left="14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8"/>
        </w:rPr>
        <w:t>Рекомендации родителям семилеток</w:t>
      </w:r>
    </w:p>
    <w:p w:rsidR="007D3379" w:rsidRPr="007D3379" w:rsidRDefault="007D3379" w:rsidP="007D3379">
      <w:pPr>
        <w:shd w:val="clear" w:color="auto" w:fill="FFFFFF"/>
        <w:spacing w:before="197" w:line="276" w:lineRule="auto"/>
        <w:ind w:right="1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 </w:t>
      </w:r>
      <w:r w:rsidRPr="007D3379">
        <w:rPr>
          <w:rFonts w:eastAsia="Times New Roman"/>
          <w:color w:val="000000"/>
          <w:spacing w:val="10"/>
          <w:sz w:val="28"/>
          <w:szCs w:val="28"/>
        </w:rPr>
        <w:tab/>
        <w:t xml:space="preserve">Кризис семи лет связан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 тем, что ребенок переходит из статуса дошкольника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в статус школьника. В этом возрасте важно расширить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ролевой репертуар ребенка, помочь ему проявлять свои </w:t>
      </w:r>
      <w:r w:rsidRPr="007D3379">
        <w:rPr>
          <w:rFonts w:eastAsia="Times New Roman"/>
          <w:color w:val="000000"/>
          <w:spacing w:val="5"/>
          <w:sz w:val="28"/>
          <w:szCs w:val="28"/>
        </w:rPr>
        <w:t xml:space="preserve">истинные чувства, повысить самоуважение. Нужно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разговаривать с ним о том, что его волнует. 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Выслушивайте ребенка.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Не игнорируйте его вопросы.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Слушайте ребенка, какими бы нелепыми вам не каза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лись его высказывания. Так вы дадите ему понять, что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уважаете, повысите его самооценку. Отвечайте полно на все вопросы. Это поможет развить мышление.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Поощряйте, самостоятельность ребенка.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Если не мо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жете объяснить причину запрета, лучше не запрещайте.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>Помогайте в любых ситуациях. Хвалите даже за незна</w:t>
      </w:r>
      <w:r w:rsidRPr="007D33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>чительные успехи.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5"/>
          <w:sz w:val="28"/>
          <w:szCs w:val="28"/>
        </w:rPr>
        <w:t>Приглашайте ребенка обсуждать семейные вопросы.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 w:right="14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Так он почувствует себя полноправным членом семьи. </w:t>
      </w:r>
      <w:r w:rsidRPr="007D3379">
        <w:rPr>
          <w:rFonts w:eastAsia="Times New Roman"/>
          <w:color w:val="000000"/>
          <w:spacing w:val="2"/>
          <w:sz w:val="28"/>
          <w:szCs w:val="28"/>
        </w:rPr>
        <w:t>Не критикуйте его предложения.</w:t>
      </w:r>
    </w:p>
    <w:p w:rsidR="007D3379" w:rsidRPr="007D3379" w:rsidRDefault="007D3379" w:rsidP="007D337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2"/>
          <w:sz w:val="28"/>
          <w:szCs w:val="28"/>
        </w:rPr>
        <w:t>В семье предъявляйте общие требования к ребенку.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 xml:space="preserve">Попросите членов семьи сформулировать одинаковые </w:t>
      </w:r>
      <w:r w:rsidRPr="007D3379">
        <w:rPr>
          <w:rFonts w:eastAsia="Times New Roman"/>
          <w:color w:val="000000"/>
          <w:spacing w:val="7"/>
          <w:sz w:val="28"/>
          <w:szCs w:val="28"/>
        </w:rPr>
        <w:t xml:space="preserve">требования. Это нужно, чтобы четко разграничить </w:t>
      </w:r>
      <w:r w:rsidRPr="007D3379">
        <w:rPr>
          <w:rFonts w:eastAsia="Times New Roman"/>
          <w:color w:val="000000"/>
          <w:spacing w:val="3"/>
          <w:sz w:val="28"/>
          <w:szCs w:val="28"/>
        </w:rPr>
        <w:t>разрешенные и запрещенные поступки.</w:t>
      </w:r>
    </w:p>
    <w:p w:rsidR="007D3379" w:rsidRPr="007D3379" w:rsidRDefault="007D3379" w:rsidP="007D337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8"/>
        </w:rPr>
        <w:t>Учите ребенка просить о чем-то в приемлемой форме.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Покажите ему возможные способы справиться с гневом.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Можно побить подушку, попрыгать, порвать ненужную </w:t>
      </w:r>
      <w:r w:rsidRPr="007D3379">
        <w:rPr>
          <w:rFonts w:eastAsia="Times New Roman"/>
          <w:color w:val="000000"/>
          <w:sz w:val="28"/>
          <w:szCs w:val="28"/>
        </w:rPr>
        <w:t>бумагу и др.</w:t>
      </w:r>
    </w:p>
    <w:p w:rsidR="007D3379" w:rsidRDefault="007D3379" w:rsidP="007D3379">
      <w:pPr>
        <w:spacing w:line="276" w:lineRule="auto"/>
        <w:ind w:firstLine="708"/>
        <w:rPr>
          <w:sz w:val="28"/>
          <w:szCs w:val="28"/>
        </w:rPr>
      </w:pPr>
    </w:p>
    <w:p w:rsidR="007D3379" w:rsidRDefault="007D3379" w:rsidP="007D337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родителям, как пережить кризис.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 xml:space="preserve">Установите четкий </w:t>
      </w:r>
      <w:r w:rsidRPr="007D3379">
        <w:rPr>
          <w:rFonts w:eastAsia="Times New Roman"/>
          <w:b/>
          <w:i/>
          <w:color w:val="000000"/>
          <w:spacing w:val="6"/>
          <w:sz w:val="28"/>
          <w:szCs w:val="28"/>
        </w:rPr>
        <w:t>режим дня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 xml:space="preserve">Примерно за полгода до перехода в школу приучите ребенка раньше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>ложиться и вставать.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38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z w:val="28"/>
          <w:szCs w:val="28"/>
        </w:rPr>
        <w:t>Учите в игре</w:t>
      </w:r>
    </w:p>
    <w:p w:rsidR="007D3379" w:rsidRPr="007D3379" w:rsidRDefault="007D3379" w:rsidP="007D3379">
      <w:pPr>
        <w:shd w:val="clear" w:color="auto" w:fill="FFFFFF"/>
        <w:spacing w:before="38" w:line="276" w:lineRule="auto"/>
        <w:ind w:left="58"/>
        <w:rPr>
          <w:rFonts w:eastAsia="Times New Roman"/>
          <w:color w:val="000000"/>
          <w:spacing w:val="-5"/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>Включайте элемент игры в выпол</w:t>
      </w:r>
      <w:r w:rsidRPr="007D3379">
        <w:rPr>
          <w:rFonts w:eastAsia="Times New Roman"/>
          <w:color w:val="000000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нение новых обязанностей. Ребенок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постоянно должен ощущать, что его действия полезны и важны в семье.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7"/>
          <w:sz w:val="28"/>
          <w:szCs w:val="28"/>
        </w:rPr>
        <w:t xml:space="preserve">Обговаривайте </w:t>
      </w:r>
      <w:r w:rsidRPr="007D3379">
        <w:rPr>
          <w:rFonts w:eastAsia="Times New Roman"/>
          <w:b/>
          <w:i/>
          <w:color w:val="000000"/>
          <w:spacing w:val="4"/>
          <w:sz w:val="28"/>
          <w:szCs w:val="28"/>
        </w:rPr>
        <w:t xml:space="preserve">с ребенком его новые </w:t>
      </w: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>права и обязанности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5"/>
          <w:sz w:val="28"/>
          <w:szCs w:val="28"/>
        </w:rPr>
        <w:t>Постепенно расширяйте зону ответ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ственности ребенка за свои действия.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Обозначьте границы его возможно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  <w:t>стей. Преподнесите новые обязан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ности и требования как расширение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полномочий.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Подавайте ребенку пример «взрослого»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поведения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Соблюдайте культуру диалога.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Помните, что поведение ребенка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отражает ваши привычки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и способы общения.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38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Поощряйте детскую </w:t>
      </w:r>
      <w:r w:rsidRPr="007D3379">
        <w:rPr>
          <w:rFonts w:eastAsia="Times New Roman"/>
          <w:b/>
          <w:i/>
          <w:color w:val="000000"/>
          <w:spacing w:val="9"/>
          <w:sz w:val="28"/>
          <w:szCs w:val="28"/>
        </w:rPr>
        <w:t>дружбу</w:t>
      </w:r>
    </w:p>
    <w:p w:rsidR="007D3379" w:rsidRPr="007D3379" w:rsidRDefault="007D3379" w:rsidP="007D3379">
      <w:pPr>
        <w:shd w:val="clear" w:color="auto" w:fill="FFFFFF"/>
        <w:spacing w:before="96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Поддерживайте новые знакомства,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приглашайте старых друзей ребенка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к себе </w:t>
      </w:r>
      <w:r w:rsidRPr="007D3379">
        <w:rPr>
          <w:rFonts w:eastAsia="Times New Roman"/>
          <w:color w:val="000000"/>
          <w:spacing w:val="-5"/>
          <w:sz w:val="28"/>
          <w:szCs w:val="28"/>
        </w:rPr>
        <w:lastRenderedPageBreak/>
        <w:t>домой, устраивайте совмест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>ные выходные на природе.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Помогите ребенку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увидеть последствия </w:t>
      </w:r>
      <w:r w:rsidRPr="007D3379">
        <w:rPr>
          <w:rFonts w:eastAsia="Times New Roman"/>
          <w:b/>
          <w:i/>
          <w:color w:val="000000"/>
          <w:spacing w:val="5"/>
          <w:sz w:val="28"/>
          <w:szCs w:val="28"/>
        </w:rPr>
        <w:t>своих поступков</w:t>
      </w:r>
    </w:p>
    <w:p w:rsidR="007D3379" w:rsidRPr="007D3379" w:rsidRDefault="007D3379" w:rsidP="007D3379">
      <w:pPr>
        <w:pStyle w:val="a3"/>
        <w:shd w:val="clear" w:color="auto" w:fill="FFFFFF"/>
        <w:spacing w:before="101" w:line="276" w:lineRule="auto"/>
        <w:ind w:left="41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6"/>
          <w:sz w:val="28"/>
          <w:szCs w:val="28"/>
        </w:rPr>
        <w:t>Не стремитесь защитить от негатив</w:t>
      </w:r>
      <w:r w:rsidRPr="007D33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3"/>
          <w:sz w:val="28"/>
          <w:szCs w:val="28"/>
        </w:rPr>
        <w:t>ных последствий, например, от за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7"/>
          <w:sz w:val="28"/>
          <w:szCs w:val="28"/>
        </w:rPr>
        <w:t>мечания за невыполненное задание.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5"/>
          <w:sz w:val="28"/>
          <w:szCs w:val="28"/>
        </w:rPr>
        <w:t xml:space="preserve">Устанавливайте правила,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но не устанавливайте </w:t>
      </w:r>
      <w:r w:rsidRPr="007D3379">
        <w:rPr>
          <w:rFonts w:eastAsia="Times New Roman"/>
          <w:b/>
          <w:i/>
          <w:color w:val="000000"/>
          <w:spacing w:val="5"/>
          <w:sz w:val="28"/>
          <w:szCs w:val="28"/>
        </w:rPr>
        <w:t>временные рамки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Пусть у каждого члена семьи будут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свои обязанности и неограниченное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время на их выполнение. Так ребенок </w:t>
      </w:r>
      <w:r w:rsidRPr="007D3379">
        <w:rPr>
          <w:rFonts w:eastAsia="Times New Roman"/>
          <w:color w:val="000000"/>
          <w:sz w:val="28"/>
          <w:szCs w:val="28"/>
        </w:rPr>
        <w:t>научится ориентироваться во вре</w:t>
      </w:r>
      <w:r w:rsidRPr="007D3379">
        <w:rPr>
          <w:rFonts w:eastAsia="Times New Roman"/>
          <w:color w:val="000000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мени и выработает свой порядок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действий.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4"/>
          <w:sz w:val="28"/>
          <w:szCs w:val="28"/>
        </w:rPr>
        <w:t xml:space="preserve">Познакомьте ребенка </w:t>
      </w:r>
      <w:r w:rsidRPr="007D3379">
        <w:rPr>
          <w:rFonts w:eastAsia="Times New Roman"/>
          <w:b/>
          <w:i/>
          <w:color w:val="000000"/>
          <w:spacing w:val="-9"/>
          <w:sz w:val="28"/>
          <w:szCs w:val="28"/>
        </w:rPr>
        <w:t xml:space="preserve">с будущей учительницей </w:t>
      </w: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>и зданием школы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 w:right="43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10"/>
          <w:sz w:val="28"/>
          <w:szCs w:val="28"/>
        </w:rPr>
        <w:t xml:space="preserve">В знакомой обстановке ребенок будет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чувствовать себя увереннее, когда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пойдет в первый класс.</w:t>
      </w:r>
    </w:p>
    <w:p w:rsidR="007D3379" w:rsidRPr="007D3379" w:rsidRDefault="007D3379" w:rsidP="007D3379">
      <w:pPr>
        <w:pStyle w:val="a3"/>
        <w:shd w:val="clear" w:color="auto" w:fill="FFFFFF"/>
        <w:spacing w:before="96" w:line="276" w:lineRule="auto"/>
        <w:ind w:left="418"/>
        <w:jc w:val="both"/>
        <w:rPr>
          <w:sz w:val="28"/>
          <w:szCs w:val="28"/>
        </w:rPr>
      </w:pPr>
    </w:p>
    <w:p w:rsidR="007D3379" w:rsidRPr="007D3379" w:rsidRDefault="007D3379" w:rsidP="007D3379">
      <w:pPr>
        <w:pStyle w:val="a3"/>
        <w:spacing w:line="276" w:lineRule="auto"/>
        <w:ind w:left="418"/>
        <w:rPr>
          <w:sz w:val="28"/>
          <w:szCs w:val="28"/>
        </w:rPr>
      </w:pPr>
    </w:p>
    <w:sectPr w:rsidR="007D3379" w:rsidRPr="007D3379" w:rsidSect="007D337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4A32"/>
    <w:multiLevelType w:val="hybridMultilevel"/>
    <w:tmpl w:val="57DA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C15"/>
    <w:multiLevelType w:val="hybridMultilevel"/>
    <w:tmpl w:val="B382240C"/>
    <w:lvl w:ilvl="0" w:tplc="911ED04C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52817353"/>
    <w:multiLevelType w:val="hybridMultilevel"/>
    <w:tmpl w:val="CDE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5BDE"/>
    <w:multiLevelType w:val="hybridMultilevel"/>
    <w:tmpl w:val="BFEA2C4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63FF08E9"/>
    <w:multiLevelType w:val="hybridMultilevel"/>
    <w:tmpl w:val="97B2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234D"/>
    <w:multiLevelType w:val="hybridMultilevel"/>
    <w:tmpl w:val="792AA69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379"/>
    <w:rsid w:val="0025031C"/>
    <w:rsid w:val="004520EB"/>
    <w:rsid w:val="0066666E"/>
    <w:rsid w:val="00687746"/>
    <w:rsid w:val="00737FCB"/>
    <w:rsid w:val="007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2021-10-26T13:35:00Z</dcterms:created>
  <dcterms:modified xsi:type="dcterms:W3CDTF">2022-01-12T08:09:00Z</dcterms:modified>
</cp:coreProperties>
</file>