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48" w:rsidRDefault="00C64748" w:rsidP="00A74F21">
      <w:pPr>
        <w:pStyle w:val="2"/>
        <w:rPr>
          <w:rFonts w:eastAsia="Times New Roman"/>
          <w:lang w:eastAsia="ru-RU"/>
        </w:rPr>
      </w:pPr>
    </w:p>
    <w:p w:rsidR="00235665" w:rsidRDefault="00195174" w:rsidP="00235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333333"/>
          <w:kern w:val="36"/>
          <w:sz w:val="45"/>
          <w:szCs w:val="45"/>
          <w:lang w:eastAsia="ru-RU"/>
        </w:rPr>
      </w:pPr>
      <w:r w:rsidRPr="00195174">
        <w:rPr>
          <w:rFonts w:ascii="Arial" w:eastAsia="Times New Roman" w:hAnsi="Arial" w:cs="Arial"/>
          <w:color w:val="333333"/>
          <w:kern w:val="36"/>
          <w:sz w:val="45"/>
          <w:szCs w:val="45"/>
          <w:lang w:eastAsia="ru-RU"/>
        </w:rPr>
        <w:t xml:space="preserve">Консультация </w:t>
      </w:r>
    </w:p>
    <w:p w:rsidR="00195174" w:rsidRPr="00235665" w:rsidRDefault="00195174" w:rsidP="00235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F4E79" w:themeColor="accent1" w:themeShade="80"/>
          <w:sz w:val="36"/>
          <w:szCs w:val="36"/>
          <w:lang w:eastAsia="ru-RU"/>
        </w:rPr>
      </w:pPr>
      <w:bookmarkStart w:id="0" w:name="_GoBack"/>
      <w:r w:rsidRPr="00235665">
        <w:rPr>
          <w:rFonts w:ascii="Arial" w:eastAsia="Times New Roman" w:hAnsi="Arial" w:cs="Arial"/>
          <w:color w:val="1F4E79" w:themeColor="accent1" w:themeShade="80"/>
          <w:kern w:val="36"/>
          <w:sz w:val="36"/>
          <w:szCs w:val="36"/>
          <w:lang w:eastAsia="ru-RU"/>
        </w:rPr>
        <w:t>«Организация работы с родителями по проблеме семейного чтения»</w:t>
      </w:r>
    </w:p>
    <w:bookmarkEnd w:id="0"/>
    <w:p w:rsidR="00195174" w:rsidRPr="00195174" w:rsidRDefault="00195174" w:rsidP="00C64748">
      <w:pPr>
        <w:shd w:val="clear" w:color="auto" w:fill="FFFFFF"/>
        <w:spacing w:before="240" w:after="450" w:line="288" w:lineRule="atLeast"/>
        <w:outlineLvl w:val="0"/>
        <w:rPr>
          <w:rFonts w:ascii="Arial" w:eastAsia="Times New Roman" w:hAnsi="Arial" w:cs="Arial"/>
          <w:color w:val="333333"/>
          <w:kern w:val="36"/>
          <w:sz w:val="28"/>
          <w:szCs w:val="28"/>
          <w:lang w:eastAsia="ru-RU"/>
        </w:rPr>
      </w:pPr>
      <w:r>
        <w:rPr>
          <w:rFonts w:ascii="Arial" w:eastAsia="Times New Roman" w:hAnsi="Arial" w:cs="Arial"/>
          <w:color w:val="333333"/>
          <w:kern w:val="36"/>
          <w:sz w:val="28"/>
          <w:szCs w:val="28"/>
          <w:lang w:eastAsia="ru-RU"/>
        </w:rPr>
        <w:t>Подготовила: воспитатель</w:t>
      </w:r>
      <w:r w:rsidR="00884FE3">
        <w:rPr>
          <w:rFonts w:ascii="Arial" w:eastAsia="Times New Roman" w:hAnsi="Arial" w:cs="Arial"/>
          <w:color w:val="333333"/>
          <w:kern w:val="36"/>
          <w:sz w:val="28"/>
          <w:szCs w:val="28"/>
          <w:lang w:eastAsia="ru-RU"/>
        </w:rPr>
        <w:t xml:space="preserve"> подготовительной группы «Буратино</w:t>
      </w:r>
      <w:r w:rsidR="00C64748">
        <w:rPr>
          <w:rFonts w:ascii="Arial" w:eastAsia="Times New Roman" w:hAnsi="Arial" w:cs="Arial"/>
          <w:color w:val="333333"/>
          <w:kern w:val="36"/>
          <w:sz w:val="28"/>
          <w:szCs w:val="28"/>
          <w:lang w:eastAsia="ru-RU"/>
        </w:rPr>
        <w:t>»</w:t>
      </w:r>
      <w:r>
        <w:rPr>
          <w:rFonts w:ascii="Arial" w:eastAsia="Times New Roman" w:hAnsi="Arial" w:cs="Arial"/>
          <w:color w:val="333333"/>
          <w:kern w:val="36"/>
          <w:sz w:val="28"/>
          <w:szCs w:val="28"/>
          <w:lang w:eastAsia="ru-RU"/>
        </w:rPr>
        <w:t xml:space="preserve"> </w:t>
      </w:r>
      <w:r w:rsidR="00884FE3">
        <w:rPr>
          <w:rFonts w:ascii="Arial" w:eastAsia="Times New Roman" w:hAnsi="Arial" w:cs="Arial"/>
          <w:color w:val="333333"/>
          <w:kern w:val="36"/>
          <w:sz w:val="28"/>
          <w:szCs w:val="28"/>
          <w:lang w:eastAsia="ru-RU"/>
        </w:rPr>
        <w:t>Семенова Виктория Валерьевна  МБДОУ д/с № 3</w:t>
      </w:r>
      <w:r>
        <w:rPr>
          <w:rFonts w:ascii="Arial" w:eastAsia="Times New Roman" w:hAnsi="Arial" w:cs="Arial"/>
          <w:color w:val="111111"/>
          <w:sz w:val="27"/>
          <w:szCs w:val="27"/>
          <w:lang w:eastAsia="ru-RU"/>
        </w:rPr>
        <w:br/>
      </w:r>
      <w:r w:rsidRPr="00195174">
        <w:rPr>
          <w:rFonts w:ascii="Arial" w:eastAsia="Times New Roman" w:hAnsi="Arial" w:cs="Arial"/>
          <w:color w:val="111111"/>
          <w:sz w:val="27"/>
          <w:szCs w:val="27"/>
          <w:lang w:eastAsia="ru-RU"/>
        </w:rPr>
        <w:t>«Читать – это ещё ничего не значит. Что читать и как понимать чит</w:t>
      </w:r>
      <w:r>
        <w:rPr>
          <w:rFonts w:ascii="Arial" w:eastAsia="Times New Roman" w:hAnsi="Arial" w:cs="Arial"/>
          <w:color w:val="111111"/>
          <w:sz w:val="27"/>
          <w:szCs w:val="27"/>
          <w:lang w:eastAsia="ru-RU"/>
        </w:rPr>
        <w:t>аемое- вот в чём главное дело»(К.Д.У</w:t>
      </w:r>
      <w:r w:rsidR="00C64748">
        <w:rPr>
          <w:rFonts w:ascii="Arial" w:eastAsia="Times New Roman" w:hAnsi="Arial" w:cs="Arial"/>
          <w:color w:val="111111"/>
          <w:sz w:val="27"/>
          <w:szCs w:val="27"/>
          <w:lang w:eastAsia="ru-RU"/>
        </w:rPr>
        <w:t>шинский)</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Несмотря на то, что традиция </w:t>
      </w:r>
      <w:r w:rsidR="00C64748">
        <w:rPr>
          <w:rFonts w:ascii="Arial" w:eastAsia="Times New Roman" w:hAnsi="Arial" w:cs="Arial"/>
          <w:bCs/>
          <w:color w:val="111111"/>
          <w:sz w:val="27"/>
          <w:szCs w:val="27"/>
          <w:bdr w:val="none" w:sz="0" w:space="0" w:color="auto" w:frame="1"/>
          <w:lang w:eastAsia="ru-RU"/>
        </w:rPr>
        <w:t>семейного чтения</w:t>
      </w:r>
      <w:r w:rsidRPr="00195174">
        <w:rPr>
          <w:rFonts w:ascii="Arial" w:eastAsia="Times New Roman" w:hAnsi="Arial" w:cs="Arial"/>
          <w:color w:val="111111"/>
          <w:sz w:val="27"/>
          <w:szCs w:val="27"/>
          <w:lang w:eastAsia="ru-RU"/>
        </w:rPr>
        <w:t> в России практически утрачена, именно в нашей стране она имеет очень глубокие корни. Традиция </w:t>
      </w:r>
      <w:r w:rsidR="00C64748">
        <w:rPr>
          <w:rFonts w:ascii="Arial" w:eastAsia="Times New Roman" w:hAnsi="Arial" w:cs="Arial"/>
          <w:bCs/>
          <w:color w:val="111111"/>
          <w:sz w:val="27"/>
          <w:szCs w:val="27"/>
          <w:bdr w:val="none" w:sz="0" w:space="0" w:color="auto" w:frame="1"/>
          <w:lang w:eastAsia="ru-RU"/>
        </w:rPr>
        <w:t>чтения</w:t>
      </w:r>
      <w:r w:rsidRPr="00195174">
        <w:rPr>
          <w:rFonts w:ascii="Arial" w:eastAsia="Times New Roman" w:hAnsi="Arial" w:cs="Arial"/>
          <w:color w:val="111111"/>
          <w:sz w:val="27"/>
          <w:szCs w:val="27"/>
          <w:lang w:eastAsia="ru-RU"/>
        </w:rPr>
        <w:t> вслух в семье идёт ещё из древней Руси, связана с </w:t>
      </w:r>
      <w:r w:rsidR="00C64748">
        <w:rPr>
          <w:rFonts w:ascii="Arial" w:eastAsia="Times New Roman" w:hAnsi="Arial" w:cs="Arial"/>
          <w:bCs/>
          <w:color w:val="111111"/>
          <w:sz w:val="27"/>
          <w:szCs w:val="27"/>
          <w:bdr w:val="none" w:sz="0" w:space="0" w:color="auto" w:frame="1"/>
          <w:lang w:eastAsia="ru-RU"/>
        </w:rPr>
        <w:t>чтением</w:t>
      </w:r>
      <w:r w:rsidRPr="00195174">
        <w:rPr>
          <w:rFonts w:ascii="Arial" w:eastAsia="Times New Roman" w:hAnsi="Arial" w:cs="Arial"/>
          <w:color w:val="111111"/>
          <w:sz w:val="27"/>
          <w:szCs w:val="27"/>
          <w:lang w:eastAsia="ru-RU"/>
        </w:rPr>
        <w:t> литературы и включает в себя </w:t>
      </w:r>
      <w:r w:rsidR="00C64748">
        <w:rPr>
          <w:rFonts w:ascii="Arial" w:eastAsia="Times New Roman" w:hAnsi="Arial" w:cs="Arial"/>
          <w:bCs/>
          <w:color w:val="111111"/>
          <w:sz w:val="27"/>
          <w:szCs w:val="27"/>
          <w:bdr w:val="none" w:sz="0" w:space="0" w:color="auto" w:frame="1"/>
          <w:lang w:eastAsia="ru-RU"/>
        </w:rPr>
        <w:t>чтение</w:t>
      </w:r>
      <w:r w:rsidRPr="00195174">
        <w:rPr>
          <w:rFonts w:ascii="Arial" w:eastAsia="Times New Roman" w:hAnsi="Arial" w:cs="Arial"/>
          <w:color w:val="111111"/>
          <w:sz w:val="27"/>
          <w:szCs w:val="27"/>
          <w:lang w:eastAsia="ru-RU"/>
        </w:rPr>
        <w:t> вслух для удовольствия взрослыми и детьми, а также возможность обсуждения прочитанного.</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Как </w:t>
      </w:r>
      <w:r w:rsidR="00C64748">
        <w:rPr>
          <w:rFonts w:ascii="Arial" w:eastAsia="Times New Roman" w:hAnsi="Arial" w:cs="Arial"/>
          <w:bCs/>
          <w:color w:val="111111"/>
          <w:sz w:val="27"/>
          <w:szCs w:val="27"/>
          <w:bdr w:val="none" w:sz="0" w:space="0" w:color="auto" w:frame="1"/>
          <w:lang w:eastAsia="ru-RU"/>
        </w:rPr>
        <w:t>зародить</w:t>
      </w:r>
      <w:r w:rsidR="00C64748">
        <w:rPr>
          <w:rFonts w:ascii="Arial" w:eastAsia="Times New Roman" w:hAnsi="Arial" w:cs="Arial"/>
          <w:color w:val="111111"/>
          <w:sz w:val="27"/>
          <w:szCs w:val="27"/>
          <w:lang w:eastAsia="ru-RU"/>
        </w:rPr>
        <w:t> традицию в вашей семье? Родители с помощью семейного чтения</w:t>
      </w:r>
      <w:r w:rsidRPr="00195174">
        <w:rPr>
          <w:rFonts w:ascii="Arial" w:eastAsia="Times New Roman" w:hAnsi="Arial" w:cs="Arial"/>
          <w:color w:val="111111"/>
          <w:sz w:val="27"/>
          <w:szCs w:val="27"/>
          <w:lang w:eastAsia="ru-RU"/>
        </w:rPr>
        <w:t> вольны показать ребёнку всю красоту мира, окутать его любовью и сформировать надёжную жизненную позицию на протяжении всей жизни.</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 </w:t>
      </w:r>
      <w:r w:rsidR="00C64748">
        <w:rPr>
          <w:rFonts w:ascii="Arial" w:eastAsia="Times New Roman" w:hAnsi="Arial" w:cs="Arial"/>
          <w:bCs/>
          <w:color w:val="111111"/>
          <w:sz w:val="27"/>
          <w:szCs w:val="27"/>
          <w:bdr w:val="none" w:sz="0" w:space="0" w:color="auto" w:frame="1"/>
          <w:lang w:eastAsia="ru-RU"/>
        </w:rPr>
        <w:t>консультациях для родителей</w:t>
      </w:r>
      <w:r w:rsidRPr="00195174">
        <w:rPr>
          <w:rFonts w:ascii="Arial" w:eastAsia="Times New Roman" w:hAnsi="Arial" w:cs="Arial"/>
          <w:color w:val="111111"/>
          <w:sz w:val="27"/>
          <w:szCs w:val="27"/>
          <w:lang w:eastAsia="ru-RU"/>
        </w:rPr>
        <w:t> мы постарались выявить главные составляющие </w:t>
      </w:r>
      <w:r w:rsidR="00C64748">
        <w:rPr>
          <w:rFonts w:ascii="Arial" w:eastAsia="Times New Roman" w:hAnsi="Arial" w:cs="Arial"/>
          <w:bCs/>
          <w:color w:val="111111"/>
          <w:sz w:val="27"/>
          <w:szCs w:val="27"/>
          <w:bdr w:val="none" w:sz="0" w:space="0" w:color="auto" w:frame="1"/>
          <w:lang w:eastAsia="ru-RU"/>
        </w:rPr>
        <w:t>семейного чтения</w:t>
      </w:r>
      <w:r w:rsidRPr="00195174">
        <w:rPr>
          <w:rFonts w:ascii="Arial" w:eastAsia="Times New Roman" w:hAnsi="Arial" w:cs="Arial"/>
          <w:color w:val="111111"/>
          <w:sz w:val="27"/>
          <w:szCs w:val="27"/>
          <w:lang w:eastAsia="ru-RU"/>
        </w:rPr>
        <w:t>!</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u w:val="single"/>
          <w:bdr w:val="none" w:sz="0" w:space="0" w:color="auto" w:frame="1"/>
          <w:lang w:eastAsia="ru-RU"/>
        </w:rPr>
        <w:t>Начинаем с малого</w:t>
      </w:r>
      <w:r w:rsidRPr="00195174">
        <w:rPr>
          <w:rFonts w:ascii="Arial" w:eastAsia="Times New Roman" w:hAnsi="Arial" w:cs="Arial"/>
          <w:color w:val="111111"/>
          <w:sz w:val="27"/>
          <w:szCs w:val="27"/>
          <w:lang w:eastAsia="ru-RU"/>
        </w:rPr>
        <w:t>: </w:t>
      </w:r>
      <w:r w:rsidR="00C64748">
        <w:rPr>
          <w:rFonts w:ascii="Arial" w:eastAsia="Times New Roman" w:hAnsi="Arial" w:cs="Arial"/>
          <w:bCs/>
          <w:color w:val="111111"/>
          <w:sz w:val="27"/>
          <w:szCs w:val="27"/>
          <w:bdr w:val="none" w:sz="0" w:space="0" w:color="auto" w:frame="1"/>
          <w:lang w:eastAsia="ru-RU"/>
        </w:rPr>
        <w:t>чтение на ночь</w:t>
      </w:r>
      <w:r w:rsidRPr="00195174">
        <w:rPr>
          <w:rFonts w:ascii="Arial" w:eastAsia="Times New Roman" w:hAnsi="Arial" w:cs="Arial"/>
          <w:color w:val="111111"/>
          <w:sz w:val="27"/>
          <w:szCs w:val="27"/>
          <w:lang w:eastAsia="ru-RU"/>
        </w:rPr>
        <w:t>. Даже если ваш ребёнок слишком маленький, чтобы понимать то, что вы ему говорите, только звук вашего голоса будет для малыша необыкновенно полезен. Если нужно вы можете самостоятельно сочинять вечерние сказки, чтобы учить ребёнка тому, что вы считаете хорошим и нужным.</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u w:val="single"/>
          <w:bdr w:val="none" w:sz="0" w:space="0" w:color="auto" w:frame="1"/>
          <w:lang w:eastAsia="ru-RU"/>
        </w:rPr>
        <w:t>Читаем вслух каждый день</w:t>
      </w:r>
      <w:r w:rsidRPr="00195174">
        <w:rPr>
          <w:rFonts w:ascii="Arial" w:eastAsia="Times New Roman" w:hAnsi="Arial" w:cs="Arial"/>
          <w:color w:val="111111"/>
          <w:sz w:val="27"/>
          <w:szCs w:val="27"/>
          <w:lang w:eastAsia="ru-RU"/>
        </w:rPr>
        <w:t>: Когда идёте на прогулку, в парк или едете отдохнуть на природу, возьмите интересную книжку и читайте ребёнку вслух. Держите дома больше интересных книг, журналов. Не проводите всё время перед телевизором, компьютером, больше читайте сами и тогда ребёнок, возможно захочет последовать вашему примеру.</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Слушайте аудиокниги. Для маленьких непосед, которые никак не хотят сидеть дома за </w:t>
      </w:r>
      <w:r w:rsidR="00C64748">
        <w:rPr>
          <w:rFonts w:ascii="Arial" w:eastAsia="Times New Roman" w:hAnsi="Arial" w:cs="Arial"/>
          <w:bCs/>
          <w:color w:val="111111"/>
          <w:sz w:val="27"/>
          <w:szCs w:val="27"/>
          <w:bdr w:val="none" w:sz="0" w:space="0" w:color="auto" w:frame="1"/>
          <w:lang w:eastAsia="ru-RU"/>
        </w:rPr>
        <w:t>чтением</w:t>
      </w:r>
      <w:r w:rsidRPr="00195174">
        <w:rPr>
          <w:rFonts w:ascii="Arial" w:eastAsia="Times New Roman" w:hAnsi="Arial" w:cs="Arial"/>
          <w:color w:val="111111"/>
          <w:sz w:val="27"/>
          <w:szCs w:val="27"/>
          <w:lang w:eastAsia="ru-RU"/>
        </w:rPr>
        <w:t>, купите аудиокниги. Слушайте их.</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Предоставьте свободу выбора. Не навязывайте ребёнку книги, которые выбрали для него сами. Приведите его в магазин и пусть он выберет книги, которые показались ему интересными. </w:t>
      </w:r>
      <w:r w:rsidR="00C64748">
        <w:rPr>
          <w:rFonts w:ascii="Arial" w:eastAsia="Times New Roman" w:hAnsi="Arial" w:cs="Arial"/>
          <w:bCs/>
          <w:color w:val="111111"/>
          <w:sz w:val="27"/>
          <w:szCs w:val="27"/>
          <w:bdr w:val="none" w:sz="0" w:space="0" w:color="auto" w:frame="1"/>
          <w:lang w:eastAsia="ru-RU"/>
        </w:rPr>
        <w:t>Родители</w:t>
      </w:r>
      <w:r w:rsidRPr="00195174">
        <w:rPr>
          <w:rFonts w:ascii="Arial" w:eastAsia="Times New Roman" w:hAnsi="Arial" w:cs="Arial"/>
          <w:color w:val="111111"/>
          <w:sz w:val="27"/>
          <w:szCs w:val="27"/>
          <w:lang w:eastAsia="ru-RU"/>
        </w:rPr>
        <w:t> тоже могут почитать детскую книжку и обсудить её с ребёнком.</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Воспитание </w:t>
      </w:r>
      <w:r w:rsidR="00C64748">
        <w:rPr>
          <w:rFonts w:ascii="Arial" w:eastAsia="Times New Roman" w:hAnsi="Arial" w:cs="Arial"/>
          <w:bCs/>
          <w:color w:val="111111"/>
          <w:sz w:val="27"/>
          <w:szCs w:val="27"/>
          <w:bdr w:val="none" w:sz="0" w:space="0" w:color="auto" w:frame="1"/>
          <w:lang w:eastAsia="ru-RU"/>
        </w:rPr>
        <w:t>чтением несколько советов</w:t>
      </w:r>
      <w:r w:rsidRPr="00195174">
        <w:rPr>
          <w:rFonts w:ascii="Arial" w:eastAsia="Times New Roman" w:hAnsi="Arial" w:cs="Arial"/>
          <w:color w:val="111111"/>
          <w:sz w:val="27"/>
          <w:szCs w:val="27"/>
          <w:lang w:eastAsia="ru-RU"/>
        </w:rPr>
        <w:t>:</w:t>
      </w:r>
    </w:p>
    <w:p w:rsidR="00195174" w:rsidRPr="00195174" w:rsidRDefault="00195174" w:rsidP="00195174">
      <w:pPr>
        <w:spacing w:after="0"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Подбирайте книги с учётом возрастных особенностей детей. Замечательная </w:t>
      </w:r>
      <w:r w:rsidR="00C64748">
        <w:rPr>
          <w:rFonts w:ascii="Arial" w:eastAsia="Times New Roman" w:hAnsi="Arial" w:cs="Arial"/>
          <w:bCs/>
          <w:color w:val="111111"/>
          <w:sz w:val="27"/>
          <w:szCs w:val="27"/>
          <w:bdr w:val="none" w:sz="0" w:space="0" w:color="auto" w:frame="1"/>
          <w:lang w:eastAsia="ru-RU"/>
        </w:rPr>
        <w:t xml:space="preserve">семейная </w:t>
      </w:r>
      <w:r w:rsidRPr="00195174">
        <w:rPr>
          <w:rFonts w:ascii="Arial" w:eastAsia="Times New Roman" w:hAnsi="Arial" w:cs="Arial"/>
          <w:color w:val="111111"/>
          <w:sz w:val="27"/>
          <w:szCs w:val="27"/>
          <w:lang w:eastAsia="ru-RU"/>
        </w:rPr>
        <w:t>традиция- читать и обсуждать книги.</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 xml:space="preserve">Обсуждая с ребёнком поступки героев, вы построите с ним доверительные отношения, научите его высказывать свою точку зрения. Очень важно научить ребёнка сопереживать, любить, жалеть и прощать- это основная задача духовного воспитания в семье. Леонид </w:t>
      </w:r>
      <w:proofErr w:type="spellStart"/>
      <w:r w:rsidRPr="00195174">
        <w:rPr>
          <w:rFonts w:ascii="Arial" w:eastAsia="Times New Roman" w:hAnsi="Arial" w:cs="Arial"/>
          <w:color w:val="111111"/>
          <w:sz w:val="27"/>
          <w:szCs w:val="27"/>
          <w:lang w:eastAsia="ru-RU"/>
        </w:rPr>
        <w:t>Радин</w:t>
      </w:r>
      <w:proofErr w:type="spellEnd"/>
    </w:p>
    <w:p w:rsidR="00EB1A04" w:rsidRDefault="00EB1A04" w:rsidP="00195174">
      <w:pPr>
        <w:spacing w:before="225" w:after="225" w:line="240" w:lineRule="auto"/>
        <w:ind w:firstLine="360"/>
        <w:rPr>
          <w:rFonts w:ascii="Arial" w:eastAsia="Times New Roman" w:hAnsi="Arial" w:cs="Arial"/>
          <w:color w:val="111111"/>
          <w:sz w:val="27"/>
          <w:szCs w:val="27"/>
          <w:lang w:eastAsia="ru-RU"/>
        </w:rPr>
      </w:pP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lastRenderedPageBreak/>
        <w:t>Дети и книги.</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Встреча с книгой, что с другом,</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Для всех словно праздник,</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А для детской души-</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Это нить Ариадны,</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Что ведёт их от сказок,</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Былин и преданий,</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 мир жизни реальной,</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 мир науки и знаний.</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Книги учат детей всем премудростям жизни-</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Как быть человеком, и быть нужным Отчизне,</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И как правду от лжи все должны отличать.</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В книгах мудрость людей, наших дедов, отцов.</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Нам без книг как без хлеба, даже дня не пр</w:t>
      </w:r>
      <w:r w:rsidR="00C64748">
        <w:rPr>
          <w:rFonts w:ascii="Arial" w:eastAsia="Times New Roman" w:hAnsi="Arial" w:cs="Arial"/>
          <w:color w:val="111111"/>
          <w:sz w:val="27"/>
          <w:szCs w:val="27"/>
          <w:lang w:eastAsia="ru-RU"/>
        </w:rPr>
        <w:t>о</w:t>
      </w:r>
      <w:r w:rsidRPr="00195174">
        <w:rPr>
          <w:rFonts w:ascii="Arial" w:eastAsia="Times New Roman" w:hAnsi="Arial" w:cs="Arial"/>
          <w:color w:val="111111"/>
          <w:sz w:val="27"/>
          <w:szCs w:val="27"/>
          <w:lang w:eastAsia="ru-RU"/>
        </w:rPr>
        <w:t>жить.</w:t>
      </w:r>
    </w:p>
    <w:p w:rsidR="00195174" w:rsidRPr="00195174" w:rsidRDefault="00195174" w:rsidP="00195174">
      <w:pPr>
        <w:spacing w:before="225" w:after="225" w:line="240" w:lineRule="auto"/>
        <w:ind w:firstLine="360"/>
        <w:rPr>
          <w:rFonts w:ascii="Arial" w:eastAsia="Times New Roman" w:hAnsi="Arial" w:cs="Arial"/>
          <w:color w:val="111111"/>
          <w:sz w:val="27"/>
          <w:szCs w:val="27"/>
          <w:lang w:eastAsia="ru-RU"/>
        </w:rPr>
      </w:pPr>
      <w:r w:rsidRPr="00195174">
        <w:rPr>
          <w:rFonts w:ascii="Arial" w:eastAsia="Times New Roman" w:hAnsi="Arial" w:cs="Arial"/>
          <w:color w:val="111111"/>
          <w:sz w:val="27"/>
          <w:szCs w:val="27"/>
          <w:lang w:eastAsia="ru-RU"/>
        </w:rPr>
        <w:t>Так давайте же будем их беречь и любить.</w:t>
      </w:r>
    </w:p>
    <w:p w:rsidR="002C1990" w:rsidRDefault="002C1990" w:rsidP="002C19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5858"/>
          <w:sz w:val="32"/>
          <w:szCs w:val="32"/>
          <w:lang w:eastAsia="ru-RU"/>
        </w:rPr>
      </w:pPr>
    </w:p>
    <w:p w:rsidR="002C1990" w:rsidRDefault="002C1990" w:rsidP="002C19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5858"/>
          <w:sz w:val="32"/>
          <w:szCs w:val="32"/>
          <w:lang w:eastAsia="ru-RU"/>
        </w:rPr>
      </w:pPr>
    </w:p>
    <w:p w:rsidR="00C633BD" w:rsidRDefault="00C633BD" w:rsidP="00C6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C483A" w:rsidRDefault="00FC483A" w:rsidP="002C1990">
      <w:pPr>
        <w:rPr>
          <w:noProof/>
          <w:lang w:eastAsia="ru-RU"/>
        </w:rPr>
      </w:pPr>
    </w:p>
    <w:p w:rsidR="00FC483A" w:rsidRDefault="00FC483A" w:rsidP="002C1990">
      <w:pPr>
        <w:rPr>
          <w:noProof/>
          <w:lang w:eastAsia="ru-RU"/>
        </w:rPr>
      </w:pPr>
    </w:p>
    <w:p w:rsidR="00FC483A" w:rsidRDefault="00FC483A" w:rsidP="002C1990">
      <w:pPr>
        <w:rPr>
          <w:noProof/>
          <w:lang w:eastAsia="ru-RU"/>
        </w:rPr>
      </w:pPr>
    </w:p>
    <w:p w:rsidR="00FC483A" w:rsidRDefault="00FC483A" w:rsidP="002C1990">
      <w:pPr>
        <w:rPr>
          <w:noProof/>
          <w:lang w:eastAsia="ru-RU"/>
        </w:rPr>
      </w:pPr>
    </w:p>
    <w:p w:rsidR="00324B59" w:rsidRDefault="00324B59" w:rsidP="002C1990"/>
    <w:sectPr w:rsidR="00324B59" w:rsidSect="0023566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38B7"/>
    <w:rsid w:val="00195174"/>
    <w:rsid w:val="002014A5"/>
    <w:rsid w:val="00235665"/>
    <w:rsid w:val="002B32D2"/>
    <w:rsid w:val="002C1990"/>
    <w:rsid w:val="00324B59"/>
    <w:rsid w:val="00354459"/>
    <w:rsid w:val="00884FE3"/>
    <w:rsid w:val="00A459F9"/>
    <w:rsid w:val="00A74F21"/>
    <w:rsid w:val="00C633BD"/>
    <w:rsid w:val="00C64748"/>
    <w:rsid w:val="00C85CB8"/>
    <w:rsid w:val="00D638B7"/>
    <w:rsid w:val="00EB1A04"/>
    <w:rsid w:val="00FC4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990"/>
    <w:pPr>
      <w:spacing w:line="256" w:lineRule="auto"/>
    </w:pPr>
    <w:rPr>
      <w:rFonts w:ascii="Calibri" w:eastAsia="Calibri" w:hAnsi="Calibri" w:cs="Times New Roman"/>
    </w:rPr>
  </w:style>
  <w:style w:type="paragraph" w:styleId="2">
    <w:name w:val="heading 2"/>
    <w:basedOn w:val="a"/>
    <w:next w:val="a"/>
    <w:link w:val="20"/>
    <w:uiPriority w:val="9"/>
    <w:unhideWhenUsed/>
    <w:qFormat/>
    <w:rsid w:val="00A74F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9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990"/>
    <w:rPr>
      <w:rFonts w:ascii="Segoe UI" w:eastAsia="Calibri" w:hAnsi="Segoe UI" w:cs="Segoe UI"/>
      <w:sz w:val="18"/>
      <w:szCs w:val="18"/>
    </w:rPr>
  </w:style>
  <w:style w:type="paragraph" w:styleId="a5">
    <w:name w:val="Normal (Web)"/>
    <w:basedOn w:val="a"/>
    <w:uiPriority w:val="99"/>
    <w:semiHidden/>
    <w:unhideWhenUsed/>
    <w:rsid w:val="00C633B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C633BD"/>
    <w:rPr>
      <w:b/>
      <w:bCs/>
    </w:rPr>
  </w:style>
  <w:style w:type="character" w:customStyle="1" w:styleId="20">
    <w:name w:val="Заголовок 2 Знак"/>
    <w:basedOn w:val="a0"/>
    <w:link w:val="2"/>
    <w:uiPriority w:val="9"/>
    <w:rsid w:val="00A74F21"/>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1165">
      <w:bodyDiv w:val="1"/>
      <w:marLeft w:val="0"/>
      <w:marRight w:val="0"/>
      <w:marTop w:val="0"/>
      <w:marBottom w:val="0"/>
      <w:divBdr>
        <w:top w:val="none" w:sz="0" w:space="0" w:color="auto"/>
        <w:left w:val="none" w:sz="0" w:space="0" w:color="auto"/>
        <w:bottom w:val="none" w:sz="0" w:space="0" w:color="auto"/>
        <w:right w:val="none" w:sz="0" w:space="0" w:color="auto"/>
      </w:divBdr>
    </w:div>
    <w:div w:id="989332178">
      <w:bodyDiv w:val="1"/>
      <w:marLeft w:val="0"/>
      <w:marRight w:val="0"/>
      <w:marTop w:val="0"/>
      <w:marBottom w:val="0"/>
      <w:divBdr>
        <w:top w:val="none" w:sz="0" w:space="0" w:color="auto"/>
        <w:left w:val="none" w:sz="0" w:space="0" w:color="auto"/>
        <w:bottom w:val="none" w:sz="0" w:space="0" w:color="auto"/>
        <w:right w:val="none" w:sz="0" w:space="0" w:color="auto"/>
      </w:divBdr>
      <w:divsChild>
        <w:div w:id="2128693138">
          <w:marLeft w:val="0"/>
          <w:marRight w:val="0"/>
          <w:marTop w:val="0"/>
          <w:marBottom w:val="0"/>
          <w:divBdr>
            <w:top w:val="none" w:sz="0" w:space="0" w:color="auto"/>
            <w:left w:val="none" w:sz="0" w:space="0" w:color="auto"/>
            <w:bottom w:val="none" w:sz="0" w:space="0" w:color="auto"/>
            <w:right w:val="none" w:sz="0" w:space="0" w:color="auto"/>
          </w:divBdr>
        </w:div>
      </w:divsChild>
    </w:div>
    <w:div w:id="17468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Пользователь Windows</cp:lastModifiedBy>
  <cp:revision>7</cp:revision>
  <cp:lastPrinted>2020-10-27T15:00:00Z</cp:lastPrinted>
  <dcterms:created xsi:type="dcterms:W3CDTF">2020-10-30T04:35:00Z</dcterms:created>
  <dcterms:modified xsi:type="dcterms:W3CDTF">2022-01-12T07:54:00Z</dcterms:modified>
</cp:coreProperties>
</file>