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1C" w:rsidRDefault="003557A3" w:rsidP="004E3F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bCs/>
          <w:spacing w:val="-15"/>
        </w:rPr>
      </w:pPr>
      <w:r>
        <w:rPr>
          <w:rFonts w:ascii="Courier New" w:hAnsi="Courier New" w:cs="Courier New"/>
          <w:b/>
          <w:bCs/>
          <w:spacing w:val="-15"/>
        </w:rPr>
        <w:t xml:space="preserve"> </w:t>
      </w:r>
      <w:r w:rsidR="004E3F1C">
        <w:rPr>
          <w:rFonts w:ascii="Courier New" w:hAnsi="Courier New" w:cs="Courier New"/>
          <w:b/>
          <w:bCs/>
          <w:spacing w:val="-15"/>
        </w:rPr>
        <w:t>«Ваш ребенок идет в детский сад»</w:t>
      </w:r>
    </w:p>
    <w:p w:rsidR="004E3F1C" w:rsidRDefault="004E3F1C" w:rsidP="004E3F1C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</w:p>
    <w:p w:rsidR="004E3F1C" w:rsidRDefault="004E3F1C" w:rsidP="004E3F1C">
      <w:pPr>
        <w:keepNext/>
        <w:widowControl w:val="0"/>
        <w:tabs>
          <w:tab w:val="right" w:pos="8820"/>
        </w:tabs>
        <w:autoSpaceDE w:val="0"/>
        <w:autoSpaceDN w:val="0"/>
        <w:adjustRightInd w:val="0"/>
        <w:spacing w:line="360" w:lineRule="auto"/>
        <w:ind w:firstLine="57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Для того чтобы адаптация ребенка к новым условиям прошла как можно спокойнее и быстрее, вы должны знать </w:t>
      </w:r>
      <w:proofErr w:type="gramStart"/>
      <w:r>
        <w:rPr>
          <w:rFonts w:ascii="Courier New" w:hAnsi="Courier New" w:cs="Courier New"/>
        </w:rPr>
        <w:t>побольше</w:t>
      </w:r>
      <w:proofErr w:type="gramEnd"/>
      <w:r>
        <w:rPr>
          <w:rFonts w:ascii="Courier New" w:hAnsi="Courier New" w:cs="Courier New"/>
        </w:rPr>
        <w:t xml:space="preserve"> об особенностях этого сложного периода. В возрасте 1,5–3 лет у ребенка все </w:t>
      </w:r>
      <w:proofErr w:type="spellStart"/>
      <w:r>
        <w:rPr>
          <w:rFonts w:ascii="Courier New" w:hAnsi="Courier New" w:cs="Courier New"/>
        </w:rPr>
        <w:t>взаимосвязанно</w:t>
      </w:r>
      <w:proofErr w:type="spellEnd"/>
      <w:r>
        <w:rPr>
          <w:rFonts w:ascii="Courier New" w:hAnsi="Courier New" w:cs="Courier New"/>
        </w:rPr>
        <w:t>: состояние здоровья и эмоциональный настрой, физическое и нервно-психическое развитие. Это самый благоприятный возраст — наиболее ощутимы изменения: малыш начал разговаривать, сам собирать или разбирать пирамидку, задавать первые вопросы («почему?», «куда?»). И это далеко не все. Необходимое развитие в это время ребенок получает через игрушки, самое важное занятие для него – игра. И родителям надо понимать, что добиваться желаемого можно через предложение: «Давай поиграем!». Мы же здесь постоянно играем с детьми, потому, что именно в игре они знакомятся с окружающим миром, изобразительной деятельностью, конструированием, художественной литературой. В игре же происходит и развитие детей.</w:t>
      </w:r>
    </w:p>
    <w:p w:rsidR="004E3F1C" w:rsidRDefault="004E3F1C" w:rsidP="004E3F1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ДОУ. А как ребенок привыкнет? Понравится ли ему?</w:t>
      </w:r>
    </w:p>
    <w:p w:rsidR="004E3F1C" w:rsidRDefault="004E3F1C" w:rsidP="004E3F1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Обычно период адаптации детей к условиям детского сада не превышает двух месяцев. Но, для того чтобы он прошел без лишних потрясений, мы все должны постараться максимально избавить новичков от травмирующих их факторов. </w:t>
      </w:r>
    </w:p>
    <w:p w:rsidR="004E3F1C" w:rsidRDefault="004E3F1C" w:rsidP="004E3F1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Что же для этого нужно?</w:t>
      </w:r>
    </w:p>
    <w:p w:rsidR="004E3F1C" w:rsidRDefault="004E3F1C" w:rsidP="004E3F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садик».</w:t>
      </w:r>
    </w:p>
    <w:p w:rsidR="004E3F1C" w:rsidRDefault="004E3F1C" w:rsidP="004E3F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ребенка к режиму дня, сходному в большой с</w:t>
      </w:r>
      <w:r w:rsidR="00D13D36">
        <w:rPr>
          <w:rFonts w:ascii="Courier New" w:hAnsi="Courier New" w:cs="Courier New"/>
        </w:rPr>
        <w:t>тепени с режимом детского сада</w:t>
      </w:r>
      <w:r>
        <w:rPr>
          <w:rFonts w:ascii="Courier New" w:hAnsi="Courier New" w:cs="Courier New"/>
        </w:rPr>
        <w:t>. Нужно стараться максимально придерживаться этого режима.</w:t>
      </w:r>
    </w:p>
    <w:p w:rsidR="004E3F1C" w:rsidRDefault="004E3F1C" w:rsidP="004E3F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Чтобы ребенок не чувствовал дискомфорта, желательно заранее </w:t>
      </w:r>
      <w:r>
        <w:rPr>
          <w:rFonts w:ascii="Courier New" w:hAnsi="Courier New" w:cs="Courier New"/>
        </w:rPr>
        <w:lastRenderedPageBreak/>
        <w:t>приучить его к горшку, отучить от пустышки.</w:t>
      </w:r>
    </w:p>
    <w:p w:rsidR="004E3F1C" w:rsidRDefault="004E3F1C" w:rsidP="004E3F1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Вот мы и подошли к самому главному: в первый день вы приводите ребенка к 10 ч на прогулку и забираете тотчас после нее. Затем в течение недели приводите малыша и оставляете в детском саду до обеда. Здесь за ним наблюдают и в зависимости от его поведения (привыкания, эмоционального настроя), воспитатель сообщит вам, когда лучше будет оставить его на дневной сон, а потом на целый день. </w:t>
      </w:r>
    </w:p>
    <w:p w:rsidR="004E3F1C" w:rsidRDefault="004E3F1C" w:rsidP="004E3F1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 вот ребенок заплакал, и у родителей возникает вопрос: «Как быть?». Да ведь это очень хорошо, что малыш плачет, большую тревогу вызывают тихие, «равнодушные» дети, ведь они все переживания держат в себе. Ребенок плачет — и успокаивается эмоционально, он дает сигнал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4E3F1C" w:rsidRDefault="004E3F1C" w:rsidP="004E3F1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Первые занятия и знакомства со специалистами проходят в группе. Поэтому к новым людям дети привыкают постепенно.</w:t>
      </w:r>
    </w:p>
    <w:p w:rsidR="004E3F1C" w:rsidRDefault="004E3F1C" w:rsidP="004E3F1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процессе нашего общения будут возникать различные вопросы, не стесняйтесь. Подходите к воспитателям и специалистам и спрашивайте. Вам с удовольствие ответят, а если нужно проведут консультацию.</w:t>
      </w:r>
    </w:p>
    <w:p w:rsidR="004E3F1C" w:rsidRDefault="004E3F1C" w:rsidP="004E3F1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Надо иметь в виду, что пока ребенок не адаптируется к новому коллективу, следует меньше водить его в людные места, гости и т. п. Пусть для него на это время привычными будут только стены родного дома и своей группы.</w:t>
      </w:r>
    </w:p>
    <w:p w:rsidR="006D4B62" w:rsidRDefault="006D4B62"/>
    <w:sectPr w:rsidR="006D4B62" w:rsidSect="006D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C2F3F"/>
    <w:multiLevelType w:val="multilevel"/>
    <w:tmpl w:val="067C01D9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F1C"/>
    <w:rsid w:val="00304DC3"/>
    <w:rsid w:val="003557A3"/>
    <w:rsid w:val="004E3F1C"/>
    <w:rsid w:val="00611572"/>
    <w:rsid w:val="006D4B62"/>
    <w:rsid w:val="00D1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Оксана</cp:lastModifiedBy>
  <cp:revision>2</cp:revision>
  <dcterms:created xsi:type="dcterms:W3CDTF">2023-09-08T06:44:00Z</dcterms:created>
  <dcterms:modified xsi:type="dcterms:W3CDTF">2023-09-08T06:44:00Z</dcterms:modified>
</cp:coreProperties>
</file>