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AC7">
    <v:background id="_x0000_s1025" o:bwmode="white" fillcolor="#fbeac7" o:targetscreensize="800,600">
      <v:fill color2="#fee7f2" colors="0 #fbeac7;11796f #fee7f2;23593f #fac77d;39977f #fba97d;53740f #fbd49c;1 #fee7f2" method="none" focus="100%" type="gradient"/>
    </v:background>
  </w:background>
  <w:body>
    <w:p w:rsidR="002D1D7C" w:rsidRDefault="002D1D7C" w:rsidP="00846E2C">
      <w:pPr>
        <w:jc w:val="center"/>
        <w:rPr>
          <w:b/>
          <w:color w:val="66FFFF"/>
          <w:sz w:val="44"/>
          <w:szCs w:val="44"/>
        </w:rPr>
      </w:pPr>
    </w:p>
    <w:p w:rsidR="002D1D7C" w:rsidRDefault="002D1D7C" w:rsidP="00846E2C">
      <w:pPr>
        <w:jc w:val="center"/>
        <w:rPr>
          <w:b/>
          <w:color w:val="66FFFF"/>
          <w:sz w:val="44"/>
          <w:szCs w:val="44"/>
        </w:rPr>
      </w:pPr>
    </w:p>
    <w:p w:rsidR="002D1D7C" w:rsidRDefault="002D1D7C" w:rsidP="00846E2C">
      <w:pPr>
        <w:jc w:val="center"/>
        <w:rPr>
          <w:b/>
          <w:color w:val="66FFFF"/>
          <w:sz w:val="44"/>
          <w:szCs w:val="44"/>
        </w:rPr>
      </w:pPr>
      <w:r>
        <w:rPr>
          <w:b/>
          <w:color w:val="66FFFF"/>
          <w:sz w:val="44"/>
          <w:szCs w:val="44"/>
        </w:rPr>
        <w:t>Консультация для родителей</w:t>
      </w:r>
    </w:p>
    <w:p w:rsidR="002D1D7C" w:rsidRDefault="002D1D7C" w:rsidP="00846E2C">
      <w:pPr>
        <w:jc w:val="center"/>
        <w:rPr>
          <w:b/>
          <w:color w:val="66FFFF"/>
          <w:sz w:val="44"/>
          <w:szCs w:val="44"/>
        </w:rPr>
      </w:pPr>
    </w:p>
    <w:p w:rsidR="002D1D7C" w:rsidRDefault="002D1D7C" w:rsidP="00846E2C">
      <w:pPr>
        <w:jc w:val="center"/>
        <w:rPr>
          <w:b/>
          <w:color w:val="66FFFF"/>
          <w:sz w:val="44"/>
          <w:szCs w:val="44"/>
        </w:rPr>
      </w:pPr>
    </w:p>
    <w:p w:rsidR="00846E2C" w:rsidRDefault="00846E2C" w:rsidP="00846E2C">
      <w:pPr>
        <w:jc w:val="center"/>
        <w:rPr>
          <w:b/>
          <w:color w:val="66FFFF"/>
          <w:sz w:val="96"/>
          <w:szCs w:val="96"/>
        </w:rPr>
      </w:pPr>
      <w:r w:rsidRPr="002D1D7C">
        <w:rPr>
          <w:b/>
          <w:color w:val="66FFFF"/>
          <w:sz w:val="96"/>
          <w:szCs w:val="96"/>
        </w:rPr>
        <w:t>Домашняя игротека для детей и родителей</w:t>
      </w:r>
    </w:p>
    <w:p w:rsidR="002D1D7C" w:rsidRDefault="002D1D7C" w:rsidP="00846E2C">
      <w:pPr>
        <w:jc w:val="center"/>
        <w:rPr>
          <w:b/>
          <w:color w:val="66FFFF"/>
          <w:sz w:val="96"/>
          <w:szCs w:val="96"/>
        </w:rPr>
      </w:pPr>
    </w:p>
    <w:p w:rsidR="00846E2C" w:rsidRPr="00846E2C" w:rsidRDefault="00846E2C" w:rsidP="00846E2C">
      <w:pPr>
        <w:rPr>
          <w:b/>
          <w:color w:val="66FFFF"/>
          <w:sz w:val="32"/>
        </w:rPr>
      </w:pPr>
    </w:p>
    <w:p w:rsidR="00846E2C" w:rsidRDefault="00846E2C" w:rsidP="00846E2C">
      <w:pPr>
        <w:rPr>
          <w:b/>
          <w:color w:val="66FFFF"/>
          <w:sz w:val="32"/>
        </w:rPr>
      </w:pPr>
    </w:p>
    <w:p w:rsidR="002D1D7C" w:rsidRDefault="002D1D7C" w:rsidP="00846E2C">
      <w:pPr>
        <w:rPr>
          <w:b/>
          <w:color w:val="66FFFF"/>
          <w:sz w:val="32"/>
        </w:rPr>
      </w:pPr>
    </w:p>
    <w:p w:rsidR="006703A0" w:rsidRDefault="006703A0" w:rsidP="00846E2C">
      <w:pPr>
        <w:rPr>
          <w:b/>
          <w:color w:val="66FFFF"/>
          <w:sz w:val="32"/>
        </w:rPr>
      </w:pPr>
    </w:p>
    <w:p w:rsidR="006703A0" w:rsidRDefault="006703A0" w:rsidP="00846E2C">
      <w:pPr>
        <w:rPr>
          <w:b/>
          <w:color w:val="66FFFF"/>
          <w:sz w:val="32"/>
        </w:rPr>
      </w:pPr>
    </w:p>
    <w:p w:rsidR="006703A0" w:rsidRDefault="006703A0" w:rsidP="00846E2C">
      <w:pPr>
        <w:rPr>
          <w:b/>
          <w:color w:val="66FFFF"/>
          <w:sz w:val="32"/>
        </w:rPr>
      </w:pPr>
    </w:p>
    <w:p w:rsidR="006703A0" w:rsidRPr="00846E2C" w:rsidRDefault="006703A0" w:rsidP="00846E2C">
      <w:pPr>
        <w:rPr>
          <w:b/>
          <w:color w:val="66FFFF"/>
          <w:sz w:val="32"/>
        </w:rPr>
      </w:pPr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lastRenderedPageBreak/>
        <w:t xml:space="preserve">Для ребёнка дошкольного возраста игра является ведущей деятельностью, в которой проходит его психическое развитие, формируется личность в целом. 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 </w:t>
      </w:r>
    </w:p>
    <w:p w:rsidR="00846E2C" w:rsidRPr="006703A0" w:rsidRDefault="006703A0" w:rsidP="00846E2C">
      <w:pPr>
        <w:rPr>
          <w:rFonts w:ascii="Comic Sans MS" w:hAnsi="Comic Sans MS"/>
          <w:b/>
          <w:color w:val="FABF8F" w:themeColor="accent6" w:themeTint="99"/>
          <w:sz w:val="20"/>
          <w:szCs w:val="20"/>
        </w:rPr>
      </w:pPr>
      <w:r w:rsidRPr="00846E2C">
        <w:rPr>
          <w:rFonts w:ascii="Comic Sans MS" w:hAnsi="Comic Sans MS"/>
          <w:b/>
          <w:color w:val="FABF8F" w:themeColor="accent6" w:themeTint="99"/>
          <w:sz w:val="20"/>
          <w:szCs w:val="20"/>
        </w:rPr>
        <w:t xml:space="preserve"> </w:t>
      </w:r>
      <w:r w:rsidR="00846E2C" w:rsidRPr="00846E2C">
        <w:rPr>
          <w:rFonts w:ascii="Comic Sans MS" w:hAnsi="Comic Sans MS"/>
          <w:b/>
          <w:color w:val="FABF8F" w:themeColor="accent6" w:themeTint="99"/>
          <w:sz w:val="20"/>
          <w:szCs w:val="20"/>
        </w:rPr>
        <w:t>«Найди игрушку»</w:t>
      </w:r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 xml:space="preserve">Спрячьте маленькую игрушку. </w:t>
      </w:r>
      <w:proofErr w:type="gramStart"/>
      <w:r w:rsidRPr="00846E2C">
        <w:rPr>
          <w:rFonts w:ascii="Comic Sans MS" w:hAnsi="Comic Sans MS"/>
          <w:sz w:val="20"/>
          <w:szCs w:val="20"/>
        </w:rPr>
        <w:t>Пусть ребенок поищет ее, а найдя, обязательно определит местонахождение: на ..., за ..., между ..., в ..., у ... и т.п.</w:t>
      </w:r>
      <w:proofErr w:type="gramEnd"/>
      <w:r w:rsidRPr="00846E2C">
        <w:rPr>
          <w:rFonts w:ascii="Comic Sans MS" w:hAnsi="Comic Sans MS"/>
          <w:sz w:val="20"/>
          <w:szCs w:val="20"/>
        </w:rPr>
        <w:t xml:space="preserve"> Потом поменяйтесь ролями.</w:t>
      </w:r>
    </w:p>
    <w:p w:rsidR="00846E2C" w:rsidRPr="006703A0" w:rsidRDefault="00846E2C" w:rsidP="00846E2C">
      <w:pPr>
        <w:rPr>
          <w:rFonts w:ascii="Comic Sans MS" w:hAnsi="Comic Sans MS"/>
          <w:b/>
          <w:color w:val="D99594" w:themeColor="accent2" w:themeTint="99"/>
          <w:sz w:val="20"/>
          <w:szCs w:val="20"/>
        </w:rPr>
      </w:pPr>
      <w:r w:rsidRPr="00846E2C">
        <w:rPr>
          <w:rFonts w:ascii="Comic Sans MS" w:hAnsi="Comic Sans MS"/>
          <w:b/>
          <w:color w:val="D99594" w:themeColor="accent2" w:themeTint="99"/>
          <w:sz w:val="20"/>
          <w:szCs w:val="20"/>
        </w:rPr>
        <w:t>«Чего не стало?»</w:t>
      </w:r>
    </w:p>
    <w:p w:rsidR="00846E2C" w:rsidRPr="00846E2C" w:rsidRDefault="006703A0" w:rsidP="00846E2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Поставьте на стол три-четыре</w:t>
      </w:r>
      <w:r w:rsidR="00846E2C" w:rsidRPr="00846E2C">
        <w:rPr>
          <w:rFonts w:ascii="Comic Sans MS" w:hAnsi="Comic Sans MS"/>
          <w:sz w:val="20"/>
          <w:szCs w:val="20"/>
        </w:rPr>
        <w:t xml:space="preserve"> игрушек в ряд. Предложите ребенку пересчитать их и запомнить расположение. Затем попрос</w:t>
      </w:r>
      <w:r>
        <w:rPr>
          <w:rFonts w:ascii="Comic Sans MS" w:hAnsi="Comic Sans MS"/>
          <w:sz w:val="20"/>
          <w:szCs w:val="20"/>
        </w:rPr>
        <w:t>ите его закрыть глаза. Уберите одну любую игрушку</w:t>
      </w:r>
      <w:r w:rsidR="00846E2C" w:rsidRPr="00846E2C">
        <w:rPr>
          <w:rFonts w:ascii="Comic Sans MS" w:hAnsi="Comic Sans MS"/>
          <w:sz w:val="20"/>
          <w:szCs w:val="20"/>
        </w:rPr>
        <w:t>. После чего ребенок открывает глаза и отвечает на вопросы:</w:t>
      </w:r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>- Игрушек стало больше или меньше?</w:t>
      </w:r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>- Какие игрушки исчезли?</w:t>
      </w:r>
    </w:p>
    <w:p w:rsidR="00846E2C" w:rsidRPr="006703A0" w:rsidRDefault="00846E2C" w:rsidP="00846E2C">
      <w:pPr>
        <w:rPr>
          <w:rFonts w:ascii="Comic Sans MS" w:hAnsi="Comic Sans MS"/>
          <w:b/>
          <w:color w:val="7030A0"/>
          <w:sz w:val="20"/>
          <w:szCs w:val="20"/>
        </w:rPr>
      </w:pPr>
      <w:r w:rsidRPr="00846E2C">
        <w:rPr>
          <w:rFonts w:ascii="Comic Sans MS" w:hAnsi="Comic Sans MS"/>
          <w:b/>
          <w:color w:val="7030A0"/>
          <w:sz w:val="20"/>
          <w:szCs w:val="20"/>
        </w:rPr>
        <w:t>«Положи столько же»</w:t>
      </w:r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 xml:space="preserve">В игру можно играть везде. Взрослый выкладывает в ряд камешки (каштаны). Ребенок должен положить столько же, не считая (один под другим). </w:t>
      </w:r>
      <w:r>
        <w:rPr>
          <w:rFonts w:ascii="Comic Sans MS" w:hAnsi="Comic Sans MS"/>
          <w:sz w:val="20"/>
          <w:szCs w:val="20"/>
        </w:rPr>
        <w:t>Усложните игру, предложите поло</w:t>
      </w:r>
      <w:r w:rsidRPr="00846E2C">
        <w:rPr>
          <w:rFonts w:ascii="Comic Sans MS" w:hAnsi="Comic Sans MS"/>
          <w:sz w:val="20"/>
          <w:szCs w:val="20"/>
        </w:rPr>
        <w:t>жить больше камешков или меньше тоже в ряд.</w:t>
      </w:r>
    </w:p>
    <w:p w:rsidR="00846E2C" w:rsidRPr="006703A0" w:rsidRDefault="00846E2C" w:rsidP="00846E2C">
      <w:pPr>
        <w:rPr>
          <w:rFonts w:ascii="Comic Sans MS" w:hAnsi="Comic Sans MS"/>
          <w:b/>
          <w:color w:val="FFC000"/>
          <w:sz w:val="20"/>
          <w:szCs w:val="20"/>
        </w:rPr>
      </w:pPr>
      <w:r w:rsidRPr="00846E2C">
        <w:rPr>
          <w:rFonts w:ascii="Comic Sans MS" w:hAnsi="Comic Sans MS"/>
          <w:b/>
          <w:color w:val="FFC000"/>
          <w:sz w:val="20"/>
          <w:szCs w:val="20"/>
        </w:rPr>
        <w:t>«Чудесный мешочек»</w:t>
      </w:r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 xml:space="preserve">На столе лежит мешочек со счетным материалом (мелкие игрушки или пуговицы, </w:t>
      </w:r>
      <w:proofErr w:type="spellStart"/>
      <w:r w:rsidRPr="00846E2C">
        <w:rPr>
          <w:rFonts w:ascii="Comic Sans MS" w:hAnsi="Comic Sans MS"/>
          <w:sz w:val="20"/>
          <w:szCs w:val="20"/>
        </w:rPr>
        <w:t>фасолинки</w:t>
      </w:r>
      <w:proofErr w:type="spellEnd"/>
      <w:r w:rsidRPr="00846E2C">
        <w:rPr>
          <w:rFonts w:ascii="Comic Sans MS" w:hAnsi="Comic Sans MS"/>
          <w:sz w:val="20"/>
          <w:szCs w:val="20"/>
        </w:rPr>
        <w:t>, бусинки, каштаны) 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846E2C" w:rsidRPr="006703A0" w:rsidRDefault="006703A0" w:rsidP="00846E2C">
      <w:pPr>
        <w:rPr>
          <w:rFonts w:ascii="Comic Sans MS" w:hAnsi="Comic Sans MS"/>
          <w:b/>
          <w:color w:val="FF0000"/>
          <w:sz w:val="20"/>
          <w:szCs w:val="20"/>
        </w:rPr>
      </w:pPr>
      <w:r w:rsidRPr="00846E2C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846E2C" w:rsidRPr="00846E2C">
        <w:rPr>
          <w:rFonts w:ascii="Comic Sans MS" w:hAnsi="Comic Sans MS"/>
          <w:b/>
          <w:color w:val="FF0000"/>
          <w:sz w:val="20"/>
          <w:szCs w:val="20"/>
        </w:rPr>
        <w:t>«Кто больше?»</w:t>
      </w:r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 xml:space="preserve">Перед </w:t>
      </w:r>
      <w:proofErr w:type="gramStart"/>
      <w:r w:rsidRPr="00846E2C">
        <w:rPr>
          <w:rFonts w:ascii="Comic Sans MS" w:hAnsi="Comic Sans MS"/>
          <w:sz w:val="20"/>
          <w:szCs w:val="20"/>
        </w:rPr>
        <w:t>играющими</w:t>
      </w:r>
      <w:proofErr w:type="gramEnd"/>
      <w:r w:rsidRPr="00846E2C">
        <w:rPr>
          <w:rFonts w:ascii="Comic Sans MS" w:hAnsi="Comic Sans MS"/>
          <w:sz w:val="20"/>
          <w:szCs w:val="20"/>
        </w:rPr>
        <w:t xml:space="preserve"> на столе две кучки мелких пуговиц (</w:t>
      </w:r>
      <w:proofErr w:type="spellStart"/>
      <w:r w:rsidRPr="00846E2C">
        <w:rPr>
          <w:rFonts w:ascii="Comic Sans MS" w:hAnsi="Comic Sans MS"/>
          <w:sz w:val="20"/>
          <w:szCs w:val="20"/>
        </w:rPr>
        <w:t>фасолинок</w:t>
      </w:r>
      <w:proofErr w:type="spellEnd"/>
      <w:r w:rsidRPr="00846E2C">
        <w:rPr>
          <w:rFonts w:ascii="Comic Sans MS" w:hAnsi="Comic Sans MS"/>
          <w:sz w:val="20"/>
          <w:szCs w:val="20"/>
        </w:rPr>
        <w:t>). По команде игроки в течение определенного времени откладывают из кучки</w:t>
      </w:r>
      <w:r>
        <w:rPr>
          <w:rFonts w:ascii="Comic Sans MS" w:hAnsi="Comic Sans MS"/>
          <w:sz w:val="20"/>
          <w:szCs w:val="20"/>
        </w:rPr>
        <w:t xml:space="preserve"> пуговицы по одной. Потом счита</w:t>
      </w:r>
      <w:r w:rsidRPr="00846E2C">
        <w:rPr>
          <w:rFonts w:ascii="Comic Sans MS" w:hAnsi="Comic Sans MS"/>
          <w:sz w:val="20"/>
          <w:szCs w:val="20"/>
        </w:rPr>
        <w:t>ют, кто больше отложил. Можно усложнить игру: откладывать пуговицы левой рукой.</w:t>
      </w:r>
    </w:p>
    <w:p w:rsidR="00964EB7" w:rsidRDefault="00964EB7">
      <w:pPr>
        <w:rPr>
          <w:rFonts w:ascii="Comic Sans MS" w:hAnsi="Comic Sans MS"/>
          <w:sz w:val="20"/>
          <w:szCs w:val="20"/>
        </w:rPr>
      </w:pPr>
    </w:p>
    <w:p w:rsidR="00846E2C" w:rsidRDefault="00846E2C">
      <w:pPr>
        <w:rPr>
          <w:rFonts w:ascii="Comic Sans MS" w:hAnsi="Comic Sans MS"/>
          <w:sz w:val="20"/>
          <w:szCs w:val="20"/>
        </w:rPr>
      </w:pPr>
    </w:p>
    <w:p w:rsidR="00846E2C" w:rsidRDefault="00846E2C">
      <w:pPr>
        <w:rPr>
          <w:rFonts w:ascii="Comic Sans MS" w:hAnsi="Comic Sans MS"/>
          <w:sz w:val="20"/>
          <w:szCs w:val="20"/>
        </w:rPr>
      </w:pPr>
    </w:p>
    <w:p w:rsidR="00846E2C" w:rsidRDefault="00846E2C">
      <w:pPr>
        <w:rPr>
          <w:rFonts w:ascii="Comic Sans MS" w:hAnsi="Comic Sans MS"/>
          <w:sz w:val="20"/>
          <w:szCs w:val="20"/>
        </w:rPr>
      </w:pPr>
    </w:p>
    <w:p w:rsidR="00846E2C" w:rsidRDefault="00846E2C">
      <w:pPr>
        <w:rPr>
          <w:rFonts w:ascii="Comic Sans MS" w:hAnsi="Comic Sans MS"/>
          <w:sz w:val="20"/>
          <w:szCs w:val="20"/>
        </w:rPr>
      </w:pPr>
    </w:p>
    <w:p w:rsidR="00846E2C" w:rsidRPr="00846E2C" w:rsidRDefault="00846E2C">
      <w:pPr>
        <w:rPr>
          <w:rFonts w:ascii="Comic Sans MS" w:hAnsi="Comic Sans MS"/>
          <w:sz w:val="20"/>
          <w:szCs w:val="20"/>
        </w:rPr>
      </w:pPr>
    </w:p>
    <w:p w:rsidR="00846E2C" w:rsidRPr="00846E2C" w:rsidRDefault="00846E2C" w:rsidP="00846E2C">
      <w:pPr>
        <w:rPr>
          <w:rFonts w:ascii="Comic Sans MS" w:hAnsi="Comic Sans MS"/>
          <w:b/>
          <w:color w:val="FF0000"/>
          <w:sz w:val="24"/>
          <w:szCs w:val="20"/>
        </w:rPr>
      </w:pPr>
      <w:r w:rsidRPr="00846E2C">
        <w:rPr>
          <w:rFonts w:ascii="Comic Sans MS" w:hAnsi="Comic Sans MS"/>
          <w:b/>
          <w:color w:val="FF0000"/>
          <w:sz w:val="24"/>
          <w:szCs w:val="20"/>
        </w:rPr>
        <w:lastRenderedPageBreak/>
        <w:t>Игры по дороге в детский сад.</w:t>
      </w:r>
    </w:p>
    <w:p w:rsidR="00846E2C" w:rsidRPr="00846E2C" w:rsidRDefault="00846E2C" w:rsidP="00846E2C">
      <w:pPr>
        <w:rPr>
          <w:rFonts w:ascii="Comic Sans MS" w:hAnsi="Comic Sans MS"/>
          <w:color w:val="FF0000"/>
          <w:sz w:val="20"/>
          <w:szCs w:val="20"/>
          <w:u w:val="single"/>
        </w:rPr>
      </w:pPr>
      <w:r w:rsidRPr="00846E2C">
        <w:rPr>
          <w:rFonts w:ascii="Comic Sans MS" w:hAnsi="Comic Sans MS"/>
          <w:color w:val="FF0000"/>
          <w:sz w:val="20"/>
          <w:szCs w:val="20"/>
          <w:u w:val="single"/>
        </w:rPr>
        <w:t>«Учим цвета»</w:t>
      </w:r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 xml:space="preserve">Улица - замечательное место, где можно познакомить ребенка с цветами и их всевозможными оттенками. Показывая ребенку машины на дороге, обязательно называйте цвет машины. Время от времени спрашивайте малыша, какого цвета машину он видит. Не надо называть несколько цветов: лучше показать только один, например, красный, и несколько дней подряд искать красные предметы. Когда ребенок будет безошибочно называть и показывать их, можно перейти к другому цвету. Подобным образом можно отрабатывать у ребенка восприятие размера (большие – маленькие) и геометрических форм (круглый, квадратный, треугольный). Можно по очереди с ним называть все круглые предметы, которые встретятся вам по дороге. </w:t>
      </w:r>
    </w:p>
    <w:p w:rsidR="00846E2C" w:rsidRPr="00846E2C" w:rsidRDefault="00846E2C" w:rsidP="00846E2C">
      <w:pPr>
        <w:rPr>
          <w:rFonts w:ascii="Comic Sans MS" w:hAnsi="Comic Sans MS"/>
          <w:color w:val="FF0000"/>
          <w:sz w:val="20"/>
          <w:szCs w:val="20"/>
        </w:rPr>
      </w:pPr>
      <w:r w:rsidRPr="00846E2C">
        <w:rPr>
          <w:rFonts w:ascii="Comic Sans MS" w:hAnsi="Comic Sans MS"/>
          <w:color w:val="FF0000"/>
          <w:sz w:val="20"/>
          <w:szCs w:val="20"/>
        </w:rPr>
        <w:t>«Сосчитай»"</w:t>
      </w:r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>Потренируйте ребенка в количественном счете. Попросите сосчитать, сколько вам на пути попадется зеленых автомобилей, или пешеходов с собаками, или людей с детскими колясками. Кроме того, что ребенок повторит счет, игра хорошо развивает внимание.</w:t>
      </w:r>
    </w:p>
    <w:p w:rsidR="00846E2C" w:rsidRPr="00846E2C" w:rsidRDefault="00846E2C" w:rsidP="00846E2C">
      <w:pPr>
        <w:rPr>
          <w:rFonts w:ascii="Comic Sans MS" w:hAnsi="Comic Sans MS"/>
          <w:b/>
          <w:color w:val="FFFF00"/>
          <w:sz w:val="32"/>
          <w:szCs w:val="20"/>
        </w:rPr>
      </w:pPr>
      <w:r w:rsidRPr="00846E2C">
        <w:rPr>
          <w:rFonts w:ascii="Comic Sans MS" w:hAnsi="Comic Sans MS"/>
          <w:b/>
          <w:color w:val="FFFF00"/>
          <w:sz w:val="32"/>
          <w:szCs w:val="20"/>
        </w:rPr>
        <w:t>Игры на кухне.</w:t>
      </w:r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 xml:space="preserve">Значительную часть времени </w:t>
      </w:r>
      <w:proofErr w:type="gramStart"/>
      <w:r w:rsidRPr="00846E2C">
        <w:rPr>
          <w:rFonts w:ascii="Comic Sans MS" w:hAnsi="Comic Sans MS"/>
          <w:sz w:val="20"/>
          <w:szCs w:val="20"/>
        </w:rPr>
        <w:t>родители</w:t>
      </w:r>
      <w:proofErr w:type="gramEnd"/>
      <w:r w:rsidRPr="00846E2C">
        <w:rPr>
          <w:rFonts w:ascii="Comic Sans MS" w:hAnsi="Comic Sans MS"/>
          <w:sz w:val="20"/>
          <w:szCs w:val="20"/>
        </w:rPr>
        <w:t xml:space="preserve"> и дети могут проводить на кухне. Кухня – отличная школа, где малыш приобретает полезные знания, умения и навыки.</w:t>
      </w:r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 xml:space="preserve">Увлекательными могут быть игры с тестом. Из обычного теста можно слепить фигурки, как из пластилина, посыпать сахаром и запечь. Получится вкусная и интересная </w:t>
      </w:r>
      <w:r w:rsidRPr="00846E2C">
        <w:rPr>
          <w:rFonts w:ascii="Comic Sans MS" w:hAnsi="Comic Sans MS"/>
          <w:b/>
          <w:color w:val="FFC000"/>
          <w:sz w:val="20"/>
          <w:szCs w:val="20"/>
        </w:rPr>
        <w:t>«игрушка»</w:t>
      </w:r>
      <w:r w:rsidRPr="00846E2C">
        <w:rPr>
          <w:rFonts w:ascii="Comic Sans MS" w:hAnsi="Comic Sans MS"/>
          <w:color w:val="FFC000"/>
          <w:sz w:val="20"/>
          <w:szCs w:val="20"/>
        </w:rPr>
        <w:t xml:space="preserve">. </w:t>
      </w:r>
      <w:r w:rsidRPr="00846E2C">
        <w:rPr>
          <w:rFonts w:ascii="Comic Sans MS" w:hAnsi="Comic Sans MS"/>
          <w:sz w:val="20"/>
          <w:szCs w:val="20"/>
        </w:rPr>
        <w:t>Или соленое тесто. Поделки из него хранятся очень долго, ими можно играть. Рецепт приготовления теста прост: два стакана муки, один стакан соли, один стакан воды (ее можно подкрасить для цветного теста), две столовые ложки растительного масла – все смешать. Лепите с ребенком все, что захочется!</w:t>
      </w:r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b/>
          <w:color w:val="FFC000"/>
          <w:sz w:val="20"/>
          <w:szCs w:val="20"/>
        </w:rPr>
        <w:t>Ежик.</w:t>
      </w:r>
      <w:r w:rsidRPr="00846E2C">
        <w:rPr>
          <w:rFonts w:ascii="Comic Sans MS" w:hAnsi="Comic Sans MS"/>
          <w:sz w:val="20"/>
          <w:szCs w:val="20"/>
        </w:rPr>
        <w:t>Набрать коротких тонких макаронин. Сделать из теста короткую толстую колбаску и воткнуть в нее макаронины: получится ежик.</w:t>
      </w:r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b/>
          <w:color w:val="FFC000"/>
          <w:sz w:val="20"/>
          <w:szCs w:val="20"/>
        </w:rPr>
        <w:t>Будем играть в слова на кухне</w:t>
      </w:r>
      <w:r w:rsidRPr="00846E2C">
        <w:rPr>
          <w:rFonts w:ascii="Comic Sans MS" w:hAnsi="Comic Sans MS"/>
          <w:sz w:val="20"/>
          <w:szCs w:val="20"/>
        </w:rPr>
        <w:t xml:space="preserve">. </w:t>
      </w:r>
      <w:proofErr w:type="gramStart"/>
      <w:r w:rsidRPr="00846E2C">
        <w:rPr>
          <w:rFonts w:ascii="Comic Sans MS" w:hAnsi="Comic Sans MS"/>
          <w:sz w:val="20"/>
          <w:szCs w:val="20"/>
        </w:rPr>
        <w:t>Как одним словом назвать прибор, который рубит мясо? (мясорубка), режет овощи? (овощерезка), варит кофе? (кофеварка), выжимает сок? (соковыжималка), мелет кофе? (кофемолка).</w:t>
      </w:r>
      <w:proofErr w:type="gramEnd"/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 xml:space="preserve">Какой получается сок из ягод, фруктов и овощей: винограда (виноградный), вишни (вишневый), слив (сливовый), яблок (яблочный), груш (грушевый), моркови, лимонов, апельсинов и т.д.? </w:t>
      </w:r>
      <w:proofErr w:type="gramStart"/>
      <w:r w:rsidRPr="00846E2C">
        <w:rPr>
          <w:rFonts w:ascii="Comic Sans MS" w:hAnsi="Comic Sans MS"/>
          <w:sz w:val="20"/>
          <w:szCs w:val="20"/>
        </w:rPr>
        <w:t>И</w:t>
      </w:r>
      <w:proofErr w:type="gramEnd"/>
      <w:r w:rsidRPr="00846E2C">
        <w:rPr>
          <w:rFonts w:ascii="Comic Sans MS" w:hAnsi="Comic Sans MS"/>
          <w:sz w:val="20"/>
          <w:szCs w:val="20"/>
        </w:rPr>
        <w:t xml:space="preserve"> наоборот – из чего получается гранатовый сок?</w:t>
      </w:r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b/>
          <w:color w:val="FFC000"/>
          <w:sz w:val="20"/>
          <w:szCs w:val="20"/>
        </w:rPr>
        <w:t>Сортируем овощи и фрукты</w:t>
      </w:r>
      <w:r w:rsidRPr="00846E2C">
        <w:rPr>
          <w:rFonts w:ascii="Comic Sans MS" w:hAnsi="Comic Sans MS"/>
          <w:sz w:val="20"/>
          <w:szCs w:val="20"/>
        </w:rPr>
        <w:t>. Все овощи и фрукты сортируем по цвету и форме, можно их посчитать. Прекрасная развивающая игра.</w:t>
      </w:r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b/>
          <w:color w:val="FFC000"/>
          <w:sz w:val="20"/>
          <w:szCs w:val="20"/>
        </w:rPr>
        <w:t>Угадываем звуки, запахи, вкусы</w:t>
      </w:r>
      <w:r w:rsidRPr="00846E2C">
        <w:rPr>
          <w:rFonts w:ascii="Comic Sans MS" w:hAnsi="Comic Sans MS"/>
          <w:sz w:val="20"/>
          <w:szCs w:val="20"/>
        </w:rPr>
        <w:t>. Просим ребенка закрыть глаза и попытаться отгадать звуки льющейся воды, звон чайной ложки в стакане, пересыпаемых круп (фасоль, рис, манка), запахи продуктов, вкус различных фруктов, овощей. Можно поменяться с ребенком ролями.</w:t>
      </w:r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lastRenderedPageBreak/>
        <w:t>Используя фрукты, овощи, различные столовые предметы, можно научить детей узнавать и различать их на ощупь. Сложив все в пакет, попросите ребенка ощупать и определить каждый из них.</w:t>
      </w:r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>Из мелких сушек, нанизанных на нитку, могут получиться отличные бусы и браслеты.</w:t>
      </w:r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b/>
          <w:color w:val="FFC000"/>
          <w:sz w:val="20"/>
          <w:szCs w:val="20"/>
        </w:rPr>
        <w:t>Играем в кафе-мороженое</w:t>
      </w:r>
      <w:r w:rsidRPr="00846E2C">
        <w:rPr>
          <w:rFonts w:ascii="Comic Sans MS" w:hAnsi="Comic Sans MS"/>
          <w:sz w:val="20"/>
          <w:szCs w:val="20"/>
        </w:rPr>
        <w:t>. Наполняем стаканчик из-под йогурта фруктовым соком, йогуртом и т.п. и замораживаем. Мороженое украшаем и подаем на стол.</w:t>
      </w:r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>Фигурки и формы на магнитах, которыми украшают кухню, помогут придумать новые задания и игры. Например, расположить магниты в определенном порядке: сначала только по форме, потом только цвету, или посчитать их и т.д.</w:t>
      </w:r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b/>
          <w:color w:val="FFC000"/>
          <w:sz w:val="20"/>
          <w:szCs w:val="20"/>
        </w:rPr>
        <w:t>Игра с магнитом</w:t>
      </w:r>
      <w:r w:rsidRPr="00846E2C">
        <w:rPr>
          <w:rFonts w:ascii="Comic Sans MS" w:hAnsi="Comic Sans MS"/>
          <w:sz w:val="20"/>
          <w:szCs w:val="20"/>
        </w:rPr>
        <w:t>. Магнит кладем под бумагу, а на бумагу - монетку. Магнитом двигаем монетку по бумаге.</w:t>
      </w:r>
    </w:p>
    <w:p w:rsidR="00846E2C" w:rsidRPr="00846E2C" w:rsidRDefault="00846E2C" w:rsidP="00846E2C">
      <w:pPr>
        <w:rPr>
          <w:rFonts w:ascii="Comic Sans MS" w:hAnsi="Comic Sans MS"/>
          <w:b/>
          <w:color w:val="00B050"/>
          <w:sz w:val="28"/>
          <w:szCs w:val="20"/>
        </w:rPr>
      </w:pPr>
      <w:r w:rsidRPr="00846E2C">
        <w:rPr>
          <w:rFonts w:ascii="Comic Sans MS" w:hAnsi="Comic Sans MS"/>
          <w:b/>
          <w:color w:val="00B050"/>
          <w:sz w:val="28"/>
          <w:szCs w:val="20"/>
        </w:rPr>
        <w:t>Игры в ванной комнате.</w:t>
      </w:r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ab/>
      </w:r>
      <w:r w:rsidRPr="002D1D7C">
        <w:rPr>
          <w:rFonts w:ascii="Comic Sans MS" w:hAnsi="Comic Sans MS"/>
          <w:b/>
          <w:color w:val="00B050"/>
          <w:sz w:val="20"/>
          <w:szCs w:val="20"/>
        </w:rPr>
        <w:t>Мастерим кораблики</w:t>
      </w:r>
      <w:r w:rsidRPr="00846E2C">
        <w:rPr>
          <w:rFonts w:ascii="Comic Sans MS" w:hAnsi="Comic Sans MS"/>
          <w:sz w:val="20"/>
          <w:szCs w:val="20"/>
        </w:rPr>
        <w:t>. Из ореховой скорлупы или бумажного листа делаем кораблики. Кораблики пускаем плавать в тазу или в ванне. Дуем на них в разных направлениях, качаем на волнах.</w:t>
      </w:r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ab/>
      </w:r>
      <w:r w:rsidRPr="002D1D7C">
        <w:rPr>
          <w:rFonts w:ascii="Comic Sans MS" w:hAnsi="Comic Sans MS"/>
          <w:b/>
          <w:color w:val="00B050"/>
          <w:sz w:val="20"/>
          <w:szCs w:val="20"/>
        </w:rPr>
        <w:t>Или игра «Тонет – не тонет»</w:t>
      </w:r>
      <w:r w:rsidRPr="00846E2C">
        <w:rPr>
          <w:rFonts w:ascii="Comic Sans MS" w:hAnsi="Comic Sans MS"/>
          <w:sz w:val="20"/>
          <w:szCs w:val="20"/>
        </w:rPr>
        <w:t>. Собрать различные по свойствам небольшие предметы (из дерева, бумаги, пластмассы, металла) и на опыте определить их плавучесть.</w:t>
      </w:r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>Используя пластмассовое ведерко или тазик, налейте воду и предложите ребенку определить, сколько воды содержится в нем. В этой игре можно знакомить малыша с понятиями «много – мало», «полное – пустое», «половина».</w:t>
      </w:r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ab/>
        <w:t>В тазик с водой нужно попасть пластмассовыми или резиновыми шариками (мячиками). Выловить их сачком, как на рыбалке рыбку. Назвать цвет, форму, посчитать.</w:t>
      </w:r>
    </w:p>
    <w:p w:rsidR="00846E2C" w:rsidRPr="00846E2C" w:rsidRDefault="00846E2C" w:rsidP="00846E2C">
      <w:pPr>
        <w:rPr>
          <w:rFonts w:ascii="Comic Sans MS" w:hAnsi="Comic Sans MS"/>
          <w:sz w:val="20"/>
          <w:szCs w:val="20"/>
        </w:rPr>
      </w:pPr>
      <w:r w:rsidRPr="00846E2C">
        <w:rPr>
          <w:rFonts w:ascii="Comic Sans MS" w:hAnsi="Comic Sans MS"/>
          <w:sz w:val="20"/>
          <w:szCs w:val="20"/>
        </w:rPr>
        <w:tab/>
        <w:t>Сделать из проволоки колечко с ручкой, приготовить мыльный раствор и пускать с ребенком мыльные пузыри.</w:t>
      </w:r>
    </w:p>
    <w:p w:rsidR="00846E2C" w:rsidRDefault="00846E2C">
      <w:pPr>
        <w:rPr>
          <w:rFonts w:ascii="Comic Sans MS" w:hAnsi="Comic Sans MS"/>
          <w:sz w:val="20"/>
          <w:szCs w:val="20"/>
        </w:rPr>
      </w:pPr>
    </w:p>
    <w:p w:rsidR="00846E2C" w:rsidRDefault="00846E2C">
      <w:pPr>
        <w:rPr>
          <w:rFonts w:ascii="Comic Sans MS" w:hAnsi="Comic Sans MS"/>
          <w:sz w:val="20"/>
          <w:szCs w:val="20"/>
        </w:rPr>
      </w:pPr>
    </w:p>
    <w:p w:rsidR="00846E2C" w:rsidRDefault="00A1631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ru-RU"/>
        </w:rPr>
        <w:drawing>
          <wp:inline distT="0" distB="0" distL="0" distR="0">
            <wp:extent cx="1483744" cy="1113207"/>
            <wp:effectExtent l="0" t="0" r="2540" b="0"/>
            <wp:docPr id="5" name="Рисунок 5" descr="C:\Users\муравьишки\Desktop\rmSjcR4CP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уравьишки\Desktop\rmSjcR4CPL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951" cy="111261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  <w:lang w:eastAsia="ru-RU"/>
        </w:rPr>
        <w:drawing>
          <wp:inline distT="0" distB="0" distL="0" distR="0">
            <wp:extent cx="1355468" cy="1017731"/>
            <wp:effectExtent l="0" t="0" r="0" b="0"/>
            <wp:docPr id="7" name="Рисунок 7" descr="C:\Users\муравьишки\Desktop\image_22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уравьишки\Desktop\image_2207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514" cy="101776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  <w:lang w:eastAsia="ru-RU"/>
        </w:rPr>
        <w:drawing>
          <wp:inline distT="0" distB="0" distL="0" distR="0">
            <wp:extent cx="1566869" cy="1173060"/>
            <wp:effectExtent l="0" t="0" r="0" b="8255"/>
            <wp:docPr id="8" name="Рисунок 8" descr="C:\Users\муравьишки\Desktop\975382239d810434bb2c92234a6d59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уравьишки\Desktop\975382239d810434bb2c92234a6d59b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937" cy="117311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  <w:lang w:eastAsia="ru-RU"/>
        </w:rPr>
        <w:drawing>
          <wp:inline distT="0" distB="0" distL="0" distR="0">
            <wp:extent cx="1086929" cy="1337620"/>
            <wp:effectExtent l="0" t="0" r="0" b="0"/>
            <wp:docPr id="6" name="Рисунок 6" descr="C:\Users\муравьишки\Desktop\4952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уравьишки\Desktop\49520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014" cy="1337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46E2C" w:rsidRDefault="002D1D7C">
      <w:pPr>
        <w:rPr>
          <w:rFonts w:ascii="Comic Sans MS" w:hAnsi="Comic Sans MS"/>
          <w:sz w:val="20"/>
          <w:szCs w:val="20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3813175" cy="2820670"/>
            <wp:effectExtent l="0" t="0" r="0" b="0"/>
            <wp:docPr id="3" name="Рисунок 3" descr="http://удивительные.дети/data/dlya_samih_malenkih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удивительные.дети/data/dlya_samih_malenkih/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E2C" w:rsidRPr="00846E2C" w:rsidRDefault="002D1D7C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2D1D7C">
        <w:rPr>
          <w:rFonts w:ascii="Comic Sans MS" w:hAnsi="Comic Sans MS"/>
          <w:noProof/>
          <w:vanish/>
          <w:sz w:val="20"/>
          <w:szCs w:val="20"/>
          <w:lang w:eastAsia="ru-RU"/>
        </w:rPr>
        <w:drawing>
          <wp:inline distT="0" distB="0" distL="0" distR="0">
            <wp:extent cx="3813175" cy="2820670"/>
            <wp:effectExtent l="0" t="0" r="0" b="0"/>
            <wp:docPr id="2" name="Рисунок 2" descr="http://удивительные.дети/data/dlya_samih_malenkih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удивительные.дети/data/dlya_samih_malenkih/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D7C">
        <w:rPr>
          <w:rFonts w:ascii="Comic Sans MS" w:hAnsi="Comic Sans MS"/>
          <w:noProof/>
          <w:vanish/>
          <w:sz w:val="20"/>
          <w:szCs w:val="20"/>
          <w:lang w:eastAsia="ru-RU"/>
        </w:rPr>
        <w:drawing>
          <wp:inline distT="0" distB="0" distL="0" distR="0">
            <wp:extent cx="3813175" cy="2820670"/>
            <wp:effectExtent l="0" t="0" r="0" b="0"/>
            <wp:docPr id="1" name="Рисунок 1" descr="http://удивительные.дети/data/dlya_samih_malenkih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удивительные.дети/data/dlya_samih_malenkih/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6E2C" w:rsidRPr="00846E2C" w:rsidSect="002D1D7C">
      <w:pgSz w:w="11906" w:h="16838"/>
      <w:pgMar w:top="1134" w:right="850" w:bottom="1134" w:left="1701" w:header="708" w:footer="708" w:gutter="0"/>
      <w:pgBorders w:offsetFrom="page">
        <w:top w:val="doubleWave" w:sz="6" w:space="24" w:color="5F497A" w:themeColor="accent4" w:themeShade="BF"/>
        <w:left w:val="doubleWave" w:sz="6" w:space="24" w:color="5F497A" w:themeColor="accent4" w:themeShade="BF"/>
        <w:bottom w:val="doubleWave" w:sz="6" w:space="24" w:color="5F497A" w:themeColor="accent4" w:themeShade="BF"/>
        <w:right w:val="doubleWave" w:sz="6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794194"/>
    <w:rsid w:val="002C7EBF"/>
    <w:rsid w:val="002D1D7C"/>
    <w:rsid w:val="005F5776"/>
    <w:rsid w:val="006703A0"/>
    <w:rsid w:val="00794194"/>
    <w:rsid w:val="00846E2C"/>
    <w:rsid w:val="009259E2"/>
    <w:rsid w:val="00964EB7"/>
    <w:rsid w:val="00A16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муравьишки</dc:creator>
  <cp:lastModifiedBy>Оксана</cp:lastModifiedBy>
  <cp:revision>2</cp:revision>
  <dcterms:created xsi:type="dcterms:W3CDTF">2023-09-08T06:58:00Z</dcterms:created>
  <dcterms:modified xsi:type="dcterms:W3CDTF">2023-09-08T06:58:00Z</dcterms:modified>
</cp:coreProperties>
</file>