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C" w:rsidRDefault="009C1E1C" w:rsidP="009C1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C1E1C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 дошкольного образовательного учреждения и система его управления</w:t>
      </w:r>
      <w:r w:rsidRPr="009C1E1C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437E5" w:rsidRDefault="007D085B" w:rsidP="009C1E1C">
      <w:pPr>
        <w:shd w:val="clear" w:color="auto" w:fill="FFFFFF"/>
        <w:spacing w:after="0" w:line="240" w:lineRule="auto"/>
        <w:textAlignment w:val="baseline"/>
        <w:rPr>
          <w:rStyle w:val="a7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7"/>
          <w:b/>
          <w:bCs/>
          <w:sz w:val="28"/>
          <w:szCs w:val="28"/>
          <w:bdr w:val="none" w:sz="0" w:space="0" w:color="auto" w:frame="1"/>
        </w:rPr>
        <w:t xml:space="preserve">Кто есть </w:t>
      </w:r>
      <w:r w:rsidR="002437E5" w:rsidRPr="00FD685B">
        <w:rPr>
          <w:rStyle w:val="a7"/>
          <w:b/>
          <w:bCs/>
          <w:sz w:val="28"/>
          <w:szCs w:val="28"/>
          <w:bdr w:val="none" w:sz="0" w:space="0" w:color="auto" w:frame="1"/>
        </w:rPr>
        <w:t xml:space="preserve"> в детском саду? 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>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воспитания? О чем можно спросить методиста? За что отвечает воспитатель?</w:t>
      </w:r>
      <w:r w:rsidRPr="00FD685B">
        <w:rPr>
          <w:sz w:val="28"/>
          <w:szCs w:val="28"/>
        </w:rPr>
        <w:br/>
      </w:r>
      <w:r w:rsidRPr="00FD685B">
        <w:rPr>
          <w:rStyle w:val="a7"/>
          <w:b/>
          <w:bCs/>
          <w:sz w:val="28"/>
          <w:szCs w:val="28"/>
          <w:bdr w:val="none" w:sz="0" w:space="0" w:color="auto" w:frame="1"/>
        </w:rPr>
        <w:t>Руководство.</w:t>
      </w:r>
      <w:r w:rsidRPr="00FD685B">
        <w:rPr>
          <w:sz w:val="28"/>
          <w:szCs w:val="28"/>
        </w:rPr>
        <w:br/>
        <w:t>К администрации дошкольного учреждения относятся заведующий детским садом, старший воспитатель и заведующий хозяйством.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FD685B">
        <w:rPr>
          <w:rStyle w:val="a6"/>
          <w:sz w:val="28"/>
          <w:szCs w:val="28"/>
        </w:rPr>
        <w:t>Заведующий детским садом</w:t>
      </w:r>
      <w:r w:rsidR="007D085B">
        <w:rPr>
          <w:rStyle w:val="a6"/>
          <w:sz w:val="28"/>
          <w:szCs w:val="28"/>
        </w:rPr>
        <w:t xml:space="preserve"> </w:t>
      </w:r>
      <w:proofErr w:type="spellStart"/>
      <w:r w:rsidR="007D085B">
        <w:rPr>
          <w:rStyle w:val="a6"/>
          <w:sz w:val="28"/>
          <w:szCs w:val="28"/>
        </w:rPr>
        <w:t>Сыпченко</w:t>
      </w:r>
      <w:proofErr w:type="spellEnd"/>
      <w:r w:rsidR="007D085B">
        <w:rPr>
          <w:rStyle w:val="a6"/>
          <w:sz w:val="28"/>
          <w:szCs w:val="28"/>
        </w:rPr>
        <w:t xml:space="preserve"> Марина Васильевна</w:t>
      </w:r>
      <w:r w:rsidRPr="00FD685B">
        <w:rPr>
          <w:rStyle w:val="a6"/>
          <w:sz w:val="28"/>
          <w:szCs w:val="28"/>
        </w:rPr>
        <w:t>.</w:t>
      </w:r>
    </w:p>
    <w:p w:rsidR="009C1E1C" w:rsidRDefault="002437E5" w:rsidP="009C1E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 xml:space="preserve">Заведующий осуществляет общее руководство детским садом. В своей деятельности она опирается на Закон РФ «Об образовании», о дошкольном образовательном учреждении, Устав дошкольного учреждения, и на другие законодательные акты. </w:t>
      </w:r>
      <w:proofErr w:type="gramStart"/>
      <w:r w:rsidRPr="00FD685B">
        <w:rPr>
          <w:sz w:val="28"/>
          <w:szCs w:val="28"/>
        </w:rPr>
        <w:t>К компетенции</w:t>
      </w:r>
      <w:r>
        <w:rPr>
          <w:sz w:val="28"/>
          <w:szCs w:val="28"/>
        </w:rPr>
        <w:t xml:space="preserve"> заведующего МБДОУ д/с – к/в №3</w:t>
      </w:r>
      <w:r w:rsidRPr="00FD685B">
        <w:rPr>
          <w:sz w:val="28"/>
          <w:szCs w:val="28"/>
        </w:rPr>
        <w:t xml:space="preserve"> относятся вопросы осуществления текущего руководства деятельнос</w:t>
      </w:r>
      <w:r>
        <w:rPr>
          <w:sz w:val="28"/>
          <w:szCs w:val="28"/>
        </w:rPr>
        <w:t>тью МБДОУ д/с – к/в №3</w:t>
      </w:r>
      <w:r w:rsidRPr="00FD685B">
        <w:rPr>
          <w:sz w:val="28"/>
          <w:szCs w:val="28"/>
        </w:rPr>
        <w:t>, за исключением вопросов, отнесенных к компетенции учредителя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>Заведующий МБДОУ д/с – к/в №3</w:t>
      </w:r>
      <w:r w:rsidRPr="00FD685B">
        <w:rPr>
          <w:sz w:val="28"/>
          <w:szCs w:val="28"/>
        </w:rPr>
        <w:t xml:space="preserve">  выполняет следующие функции и обязанности по организации и обеспечению </w:t>
      </w:r>
      <w:r>
        <w:rPr>
          <w:sz w:val="28"/>
          <w:szCs w:val="28"/>
        </w:rPr>
        <w:t>деятельности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к/в №3</w:t>
      </w:r>
      <w:r w:rsidRPr="00FD685B">
        <w:rPr>
          <w:sz w:val="28"/>
          <w:szCs w:val="28"/>
        </w:rPr>
        <w:t>:</w:t>
      </w:r>
      <w:r w:rsidRPr="00FD685B">
        <w:rPr>
          <w:sz w:val="28"/>
          <w:szCs w:val="28"/>
        </w:rPr>
        <w:br/>
        <w:t xml:space="preserve">— Действует без доверенности от </w:t>
      </w:r>
      <w:r>
        <w:rPr>
          <w:sz w:val="28"/>
          <w:szCs w:val="28"/>
        </w:rPr>
        <w:t xml:space="preserve">имени МБДОУ д/с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/в №3</w:t>
      </w:r>
      <w:r w:rsidRPr="00FD685B">
        <w:rPr>
          <w:sz w:val="28"/>
          <w:szCs w:val="28"/>
        </w:rPr>
        <w:t>, представляет его интересы в государственных органах, организациях.</w:t>
      </w:r>
    </w:p>
    <w:p w:rsidR="009C1E1C" w:rsidRDefault="002437E5" w:rsidP="009C1E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 xml:space="preserve">— Определяет в рамках своей компетенции приоритетные направления </w:t>
      </w:r>
      <w:r>
        <w:rPr>
          <w:sz w:val="28"/>
          <w:szCs w:val="28"/>
        </w:rPr>
        <w:t>деятельности МБДОУ д/с – к/в №3</w:t>
      </w:r>
      <w:r w:rsidRPr="00FD685B">
        <w:rPr>
          <w:sz w:val="28"/>
          <w:szCs w:val="28"/>
        </w:rPr>
        <w:t xml:space="preserve">  для достижения целей, </w:t>
      </w:r>
      <w:r>
        <w:rPr>
          <w:sz w:val="28"/>
          <w:szCs w:val="28"/>
        </w:rPr>
        <w:t>ради которых МБДОУ д/с – к/в №3</w:t>
      </w:r>
      <w:r w:rsidRPr="00FD685B">
        <w:rPr>
          <w:sz w:val="28"/>
          <w:szCs w:val="28"/>
        </w:rPr>
        <w:t xml:space="preserve">  </w:t>
      </w:r>
      <w:proofErr w:type="gramStart"/>
      <w:r w:rsidRPr="00FD685B">
        <w:rPr>
          <w:sz w:val="28"/>
          <w:szCs w:val="28"/>
        </w:rPr>
        <w:t>создан</w:t>
      </w:r>
      <w:proofErr w:type="gramEnd"/>
      <w:r w:rsidRPr="00FD685B">
        <w:rPr>
          <w:sz w:val="28"/>
          <w:szCs w:val="28"/>
        </w:rPr>
        <w:t>, и соответствующие указанным целям, принципы формирования и использован</w:t>
      </w:r>
      <w:r>
        <w:rPr>
          <w:sz w:val="28"/>
          <w:szCs w:val="28"/>
        </w:rPr>
        <w:t>ия имущества МБДОУ д/с – к/в №3</w:t>
      </w:r>
      <w:r w:rsidRPr="00FD685B">
        <w:rPr>
          <w:sz w:val="28"/>
          <w:szCs w:val="28"/>
        </w:rPr>
        <w:t>.</w:t>
      </w:r>
    </w:p>
    <w:p w:rsidR="002437E5" w:rsidRPr="00FD685B" w:rsidRDefault="002437E5" w:rsidP="009C1E1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sz w:val="28"/>
          <w:szCs w:val="28"/>
        </w:rPr>
      </w:pPr>
      <w:r w:rsidRPr="00FD685B">
        <w:rPr>
          <w:sz w:val="28"/>
          <w:szCs w:val="28"/>
        </w:rPr>
        <w:t>— Обеспечивает составление плана финансово-хозяйственной деятельности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  и представление его на утверждение учредителю в порядке, определенном учредителем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  <w:t xml:space="preserve">— </w:t>
      </w:r>
      <w:proofErr w:type="gramStart"/>
      <w:r w:rsidRPr="00FD685B">
        <w:rPr>
          <w:sz w:val="28"/>
          <w:szCs w:val="28"/>
        </w:rPr>
        <w:t>Утверждает отчет о результатах деятельности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  и об использовании закрепленного за ним муниципального имущества и представляет его учредителю в установленном порядке.</w:t>
      </w:r>
      <w:proofErr w:type="gramEnd"/>
      <w:r w:rsidRPr="00FD685B">
        <w:rPr>
          <w:sz w:val="28"/>
          <w:szCs w:val="28"/>
        </w:rPr>
        <w:br/>
        <w:t>— Утверждает годовой бухгалтерский баланс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  <w:t xml:space="preserve">— </w:t>
      </w:r>
      <w:proofErr w:type="gramStart"/>
      <w:r w:rsidRPr="00FD685B">
        <w:rPr>
          <w:sz w:val="28"/>
          <w:szCs w:val="28"/>
        </w:rPr>
        <w:t>В пределах, установленных законодательством Российской Федерации и настоящим Уставом, распоряжается имуществом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, заключает договоры, выдает доверенности.</w:t>
      </w:r>
      <w:proofErr w:type="gramEnd"/>
      <w:r w:rsidRPr="00FD685B">
        <w:rPr>
          <w:sz w:val="28"/>
          <w:szCs w:val="28"/>
        </w:rPr>
        <w:br/>
        <w:t xml:space="preserve">— Открывает лицевые счета МБДОУ д/с – </w:t>
      </w:r>
      <w:proofErr w:type="gramStart"/>
      <w:r w:rsidRPr="00FD685B">
        <w:rPr>
          <w:sz w:val="28"/>
          <w:szCs w:val="28"/>
        </w:rPr>
        <w:t>к</w:t>
      </w:r>
      <w:proofErr w:type="gramEnd"/>
      <w:r w:rsidRPr="00FD685B">
        <w:rPr>
          <w:sz w:val="28"/>
          <w:szCs w:val="28"/>
        </w:rPr>
        <w:t>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  в органах казначейства.</w:t>
      </w:r>
      <w:r w:rsidRPr="00FD685B">
        <w:rPr>
          <w:sz w:val="28"/>
          <w:szCs w:val="28"/>
        </w:rPr>
        <w:br/>
        <w:t>— По согласованию с учредителем разрабатывает и утверждает структуру и штатное расписание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  <w:t xml:space="preserve">— Самостоятельно определяет структуру аппарата управления, </w:t>
      </w:r>
      <w:proofErr w:type="gramStart"/>
      <w:r w:rsidRPr="00FD685B">
        <w:rPr>
          <w:sz w:val="28"/>
          <w:szCs w:val="28"/>
        </w:rPr>
        <w:t>численный</w:t>
      </w:r>
      <w:proofErr w:type="gramEnd"/>
      <w:r w:rsidRPr="00FD685B">
        <w:rPr>
          <w:sz w:val="28"/>
          <w:szCs w:val="28"/>
        </w:rPr>
        <w:t xml:space="preserve">, квалификационный и штатный составы, принимает на работу и увольняет с работы работников, заключает с ними трудовые договоры, применяет к </w:t>
      </w:r>
      <w:r w:rsidRPr="00FD685B">
        <w:rPr>
          <w:sz w:val="28"/>
          <w:szCs w:val="28"/>
        </w:rPr>
        <w:lastRenderedPageBreak/>
        <w:t>работникам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  дисциплинарные взыскания и виды поощрений в соответствии с действующим законодательством.</w:t>
      </w:r>
      <w:r w:rsidRPr="00FD685B">
        <w:rPr>
          <w:sz w:val="28"/>
          <w:szCs w:val="28"/>
        </w:rPr>
        <w:br/>
        <w:t>— В пределах своей компетенции издает локальные нормативные акты, распоряжения, приказы и дает указания, обязательные для всех работников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  <w:t>— Обеспечивает рациональное использование имущества, в том числе финансовых средств, принадлежащих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  <w:t>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вправе требовать от нее, чтобы руководимый ею коллектив обеспечивал ребенку подобающий уход, воспитание и обучение, охрану и укрепление здоровья — в соответствии с условиями договора.</w:t>
      </w:r>
      <w:r w:rsidRPr="00FD685B">
        <w:rPr>
          <w:sz w:val="28"/>
          <w:szCs w:val="28"/>
        </w:rPr>
        <w:br/>
        <w:t>Компетенция администрации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  устанавливается заведующим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 Члены администрации  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 xml:space="preserve"> действуют от имени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, представляют его в органах местного самоуправления, государственных органах и организациях, совершают сделки и иные юридические действия в пределах полномочий, предусмотренных в доверенностях, выдаваемых заведующим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>.</w:t>
      </w:r>
      <w:r w:rsidRPr="00FD685B">
        <w:rPr>
          <w:sz w:val="28"/>
          <w:szCs w:val="28"/>
        </w:rPr>
        <w:br/>
      </w:r>
      <w:r w:rsidRPr="00FD685B">
        <w:rPr>
          <w:rStyle w:val="a6"/>
          <w:sz w:val="28"/>
          <w:szCs w:val="28"/>
        </w:rPr>
        <w:t>Старший воспитатель</w:t>
      </w:r>
      <w:r w:rsidR="007D085B">
        <w:rPr>
          <w:rStyle w:val="a6"/>
          <w:sz w:val="28"/>
          <w:szCs w:val="28"/>
        </w:rPr>
        <w:t xml:space="preserve"> – Ляшко Татьяна Николаевна</w:t>
      </w:r>
      <w:r w:rsidRPr="00FD685B">
        <w:rPr>
          <w:rStyle w:val="a6"/>
          <w:sz w:val="28"/>
          <w:szCs w:val="28"/>
        </w:rPr>
        <w:t>.</w:t>
      </w:r>
    </w:p>
    <w:p w:rsidR="002437E5" w:rsidRPr="00FD685B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 xml:space="preserve">Старший воспитатель занимается вопросами </w:t>
      </w:r>
      <w:proofErr w:type="spellStart"/>
      <w:r w:rsidRPr="00FD685B">
        <w:rPr>
          <w:sz w:val="28"/>
          <w:szCs w:val="28"/>
        </w:rPr>
        <w:t>воспитательно</w:t>
      </w:r>
      <w:proofErr w:type="spellEnd"/>
      <w:r w:rsidRPr="00FD685B">
        <w:rPr>
          <w:sz w:val="28"/>
          <w:szCs w:val="28"/>
        </w:rPr>
        <w:t xml:space="preserve"> </w:t>
      </w:r>
      <w:proofErr w:type="gramStart"/>
      <w:r w:rsidRPr="00FD685B">
        <w:rPr>
          <w:sz w:val="28"/>
          <w:szCs w:val="28"/>
        </w:rPr>
        <w:t>-о</w:t>
      </w:r>
      <w:proofErr w:type="gramEnd"/>
      <w:r w:rsidRPr="00FD685B">
        <w:rPr>
          <w:sz w:val="28"/>
          <w:szCs w:val="28"/>
        </w:rPr>
        <w:t>бразовательного процесса, а так же координирует работу всех служб, участвует в принятии управленческих решений.</w:t>
      </w:r>
      <w:r w:rsidRPr="00FD685B">
        <w:rPr>
          <w:sz w:val="28"/>
          <w:szCs w:val="28"/>
        </w:rPr>
        <w:br/>
      </w:r>
      <w:r w:rsidRPr="00FD685B">
        <w:rPr>
          <w:rStyle w:val="a6"/>
          <w:sz w:val="28"/>
          <w:szCs w:val="28"/>
        </w:rPr>
        <w:t>Завхоз.</w:t>
      </w:r>
      <w:r w:rsidRPr="00FD685B">
        <w:rPr>
          <w:sz w:val="28"/>
          <w:szCs w:val="28"/>
        </w:rPr>
        <w:t> 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i/>
          <w:iCs/>
          <w:sz w:val="28"/>
          <w:szCs w:val="28"/>
          <w:bdr w:val="none" w:sz="0" w:space="0" w:color="auto" w:frame="1"/>
        </w:rPr>
      </w:pPr>
      <w:r w:rsidRPr="00FD685B">
        <w:rPr>
          <w:rStyle w:val="a6"/>
          <w:i/>
          <w:iCs/>
          <w:sz w:val="28"/>
          <w:szCs w:val="28"/>
          <w:bdr w:val="none" w:sz="0" w:space="0" w:color="auto" w:frame="1"/>
        </w:rPr>
        <w:t>Основной педагогический состав.</w:t>
      </w:r>
    </w:p>
    <w:p w:rsidR="007D085B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rStyle w:val="a6"/>
          <w:sz w:val="28"/>
          <w:szCs w:val="28"/>
        </w:rPr>
        <w:t>Воспитатель</w:t>
      </w:r>
      <w:r w:rsidRPr="00FD685B">
        <w:rPr>
          <w:sz w:val="28"/>
          <w:szCs w:val="28"/>
        </w:rPr>
        <w:t> — педагог, непосредственно отвечающий за жизнь и здоровье вверенных е</w:t>
      </w:r>
      <w:r w:rsidR="009C1E1C">
        <w:rPr>
          <w:sz w:val="28"/>
          <w:szCs w:val="28"/>
        </w:rPr>
        <w:t>му детей. Однако воспитатель</w:t>
      </w:r>
      <w:r w:rsidRPr="00FD685B">
        <w:rPr>
          <w:sz w:val="28"/>
          <w:szCs w:val="28"/>
        </w:rPr>
        <w:t xml:space="preserve"> не просто</w:t>
      </w:r>
      <w:r w:rsidR="009C1E1C">
        <w:rPr>
          <w:sz w:val="28"/>
          <w:szCs w:val="28"/>
        </w:rPr>
        <w:t xml:space="preserve"> «приглядывает» за малышами, он</w:t>
      </w:r>
      <w:r w:rsidRPr="00FD685B">
        <w:rPr>
          <w:sz w:val="28"/>
          <w:szCs w:val="28"/>
        </w:rPr>
        <w:t xml:space="preserve">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 w:rsidRPr="00FD685B">
        <w:rPr>
          <w:sz w:val="28"/>
          <w:szCs w:val="28"/>
        </w:rPr>
        <w:t>воспитательно</w:t>
      </w:r>
      <w:proofErr w:type="spellEnd"/>
      <w:r w:rsidRPr="00FD685B">
        <w:rPr>
          <w:sz w:val="28"/>
          <w:szCs w:val="28"/>
        </w:rPr>
        <w:t>-образовательной программы и, собственно говоря, сама же ее реализует. Совместно с музыкальным руководителем и инструктором  по физической культуре готовит праздники, развлекательные и спортивные занятия. Руководит работой младшего воспитателя.</w:t>
      </w:r>
      <w:r w:rsidRPr="00FD685B">
        <w:rPr>
          <w:sz w:val="28"/>
          <w:szCs w:val="28"/>
        </w:rPr>
        <w:br/>
        <w:t>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</w:t>
      </w:r>
    </w:p>
    <w:p w:rsidR="007D085B" w:rsidRDefault="007D085B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rStyle w:val="a6"/>
          <w:sz w:val="28"/>
          <w:szCs w:val="28"/>
        </w:rPr>
        <w:t>Музыкальный руководитель</w:t>
      </w:r>
      <w:r>
        <w:rPr>
          <w:rStyle w:val="a6"/>
          <w:sz w:val="28"/>
          <w:szCs w:val="28"/>
        </w:rPr>
        <w:t xml:space="preserve"> – </w:t>
      </w:r>
      <w:proofErr w:type="spellStart"/>
      <w:r>
        <w:rPr>
          <w:rStyle w:val="a6"/>
          <w:sz w:val="28"/>
          <w:szCs w:val="28"/>
        </w:rPr>
        <w:t>Кашицина</w:t>
      </w:r>
      <w:proofErr w:type="spellEnd"/>
      <w:r>
        <w:rPr>
          <w:rStyle w:val="a6"/>
          <w:sz w:val="28"/>
          <w:szCs w:val="28"/>
        </w:rPr>
        <w:t xml:space="preserve"> Ирина Александровна.</w:t>
      </w:r>
      <w:r w:rsidRPr="00FD685B">
        <w:rPr>
          <w:sz w:val="28"/>
          <w:szCs w:val="28"/>
        </w:rPr>
        <w:t> </w:t>
      </w:r>
    </w:p>
    <w:p w:rsidR="007D085B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rStyle w:val="a6"/>
          <w:sz w:val="28"/>
          <w:szCs w:val="28"/>
        </w:rPr>
        <w:t>Музыкальный руководитель</w:t>
      </w:r>
      <w:r w:rsidRPr="00FD685B">
        <w:rPr>
          <w:sz w:val="28"/>
          <w:szCs w:val="28"/>
        </w:rPr>
        <w:t xml:space="preserve"> отвечает за музыкальное воспитание. Организует и проводит музыкальные занятия, литературно-музыкальные </w:t>
      </w:r>
      <w:r w:rsidRPr="00FD685B">
        <w:rPr>
          <w:sz w:val="28"/>
          <w:szCs w:val="28"/>
        </w:rPr>
        <w:lastRenderedPageBreak/>
        <w:t>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7D085B" w:rsidRDefault="007D085B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</w:rPr>
      </w:pPr>
      <w:r w:rsidRPr="00FD685B">
        <w:rPr>
          <w:rStyle w:val="a6"/>
          <w:sz w:val="28"/>
          <w:szCs w:val="28"/>
        </w:rPr>
        <w:t>Инструктор</w:t>
      </w:r>
      <w:r>
        <w:rPr>
          <w:rStyle w:val="a6"/>
          <w:sz w:val="28"/>
          <w:szCs w:val="28"/>
        </w:rPr>
        <w:t xml:space="preserve"> ФК – Маркова Марина </w:t>
      </w:r>
      <w:proofErr w:type="spellStart"/>
      <w:r>
        <w:rPr>
          <w:rStyle w:val="a6"/>
          <w:sz w:val="28"/>
          <w:szCs w:val="28"/>
        </w:rPr>
        <w:t>Викентьевна</w:t>
      </w:r>
      <w:proofErr w:type="spellEnd"/>
      <w:r>
        <w:rPr>
          <w:rStyle w:val="a6"/>
          <w:sz w:val="28"/>
          <w:szCs w:val="28"/>
        </w:rPr>
        <w:t>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rStyle w:val="a6"/>
          <w:sz w:val="28"/>
          <w:szCs w:val="28"/>
        </w:rPr>
        <w:t>Инструктор  по физической культуре </w:t>
      </w:r>
      <w:r w:rsidRPr="00FD685B">
        <w:rPr>
          <w:sz w:val="28"/>
          <w:szCs w:val="28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</w:t>
      </w:r>
      <w:r w:rsidRPr="00FD685B">
        <w:rPr>
          <w:sz w:val="28"/>
          <w:szCs w:val="28"/>
        </w:rPr>
        <w:br/>
        <w:t>Как и другие педагоги, инструктор 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7D085B" w:rsidRPr="00FD685B" w:rsidRDefault="007D085B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rStyle w:val="a6"/>
          <w:sz w:val="28"/>
          <w:szCs w:val="28"/>
        </w:rPr>
        <w:t>Учитель-логопед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7D085B">
        <w:rPr>
          <w:b/>
          <w:sz w:val="28"/>
          <w:szCs w:val="28"/>
        </w:rPr>
        <w:t>Бобрышева</w:t>
      </w:r>
      <w:proofErr w:type="spellEnd"/>
      <w:r w:rsidRPr="007D085B">
        <w:rPr>
          <w:b/>
          <w:sz w:val="28"/>
          <w:szCs w:val="28"/>
        </w:rPr>
        <w:t xml:space="preserve"> Любовь Ивановна.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FD685B">
        <w:rPr>
          <w:rStyle w:val="a6"/>
          <w:sz w:val="28"/>
          <w:szCs w:val="28"/>
        </w:rPr>
        <w:t>Учитель-логопед</w:t>
      </w:r>
      <w:r w:rsidRPr="00FD685B">
        <w:rPr>
          <w:sz w:val="28"/>
          <w:szCs w:val="28"/>
        </w:rPr>
        <w:t> занимается исправлением имеющихся нарушений звукопроизношения в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исправлению отклонений.</w:t>
      </w:r>
      <w:r w:rsidRPr="00FD685B">
        <w:rPr>
          <w:sz w:val="28"/>
          <w:szCs w:val="28"/>
        </w:rPr>
        <w:br/>
      </w:r>
      <w:proofErr w:type="spellStart"/>
      <w:r w:rsidRPr="00DB3990">
        <w:rPr>
          <w:sz w:val="28"/>
          <w:szCs w:val="28"/>
          <w:shd w:val="clear" w:color="auto" w:fill="FFFFFF"/>
        </w:rPr>
        <w:t>П</w:t>
      </w:r>
      <w:proofErr w:type="gramStart"/>
      <w:r w:rsidRPr="00DB3990">
        <w:rPr>
          <w:sz w:val="28"/>
          <w:szCs w:val="28"/>
          <w:shd w:val="clear" w:color="auto" w:fill="FFFFFF"/>
        </w:rPr>
        <w:t>c</w:t>
      </w:r>
      <w:proofErr w:type="gramEnd"/>
      <w:r w:rsidRPr="00DB3990">
        <w:rPr>
          <w:sz w:val="28"/>
          <w:szCs w:val="28"/>
          <w:shd w:val="clear" w:color="auto" w:fill="FFFFFF"/>
        </w:rPr>
        <w:t>иxoлoгу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B3990">
        <w:rPr>
          <w:sz w:val="28"/>
          <w:szCs w:val="28"/>
          <w:shd w:val="clear" w:color="auto" w:fill="FFFFFF"/>
        </w:rPr>
        <w:t>дeтcкoм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3990">
        <w:rPr>
          <w:sz w:val="28"/>
          <w:szCs w:val="28"/>
          <w:shd w:val="clear" w:color="auto" w:fill="FFFFFF"/>
        </w:rPr>
        <w:t>caду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3990">
        <w:rPr>
          <w:sz w:val="28"/>
          <w:szCs w:val="28"/>
          <w:shd w:val="clear" w:color="auto" w:fill="FFFFFF"/>
        </w:rPr>
        <w:t>пpинaдлeжит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3990">
        <w:rPr>
          <w:sz w:val="28"/>
          <w:szCs w:val="28"/>
          <w:shd w:val="clear" w:color="auto" w:fill="FFFFFF"/>
        </w:rPr>
        <w:t>oчeнь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3990">
        <w:rPr>
          <w:sz w:val="28"/>
          <w:szCs w:val="28"/>
          <w:shd w:val="clear" w:color="auto" w:fill="FFFFFF"/>
        </w:rPr>
        <w:t>вaжнaя</w:t>
      </w:r>
      <w:proofErr w:type="spellEnd"/>
      <w:r w:rsidRPr="00DB39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3990">
        <w:rPr>
          <w:sz w:val="28"/>
          <w:szCs w:val="28"/>
          <w:shd w:val="clear" w:color="auto" w:fill="FFFFFF"/>
        </w:rPr>
        <w:t>poль</w:t>
      </w:r>
      <w:proofErr w:type="spellEnd"/>
      <w:r w:rsidRPr="00DB3990">
        <w:rPr>
          <w:sz w:val="28"/>
          <w:szCs w:val="28"/>
          <w:shd w:val="clear" w:color="auto" w:fill="FFFFFF"/>
        </w:rPr>
        <w:t>.</w:t>
      </w:r>
    </w:p>
    <w:p w:rsidR="007D085B" w:rsidRDefault="007D085B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</w:rPr>
        <w:t>Педагог-психолог</w:t>
      </w:r>
      <w:r>
        <w:rPr>
          <w:rStyle w:val="a6"/>
          <w:sz w:val="28"/>
          <w:szCs w:val="28"/>
        </w:rPr>
        <w:t xml:space="preserve"> – Лихачёва Инна Борисовна.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</w:rPr>
        <w:t xml:space="preserve">Педагог-психолог -  </w:t>
      </w:r>
      <w:r w:rsidRPr="00DB3990">
        <w:rPr>
          <w:rStyle w:val="a6"/>
          <w:sz w:val="28"/>
          <w:szCs w:val="28"/>
        </w:rPr>
        <w:t>может</w:t>
      </w:r>
      <w:r>
        <w:rPr>
          <w:rStyle w:val="a6"/>
          <w:sz w:val="28"/>
          <w:szCs w:val="28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п</w:t>
      </w:r>
      <w:proofErr w:type="gramStart"/>
      <w:r w:rsidRPr="00BC0730">
        <w:rPr>
          <w:sz w:val="28"/>
          <w:szCs w:val="28"/>
          <w:shd w:val="clear" w:color="auto" w:fill="FFFFFF"/>
        </w:rPr>
        <w:t>o</w:t>
      </w:r>
      <w:proofErr w:type="gramEnd"/>
      <w:r w:rsidRPr="00BC0730">
        <w:rPr>
          <w:sz w:val="28"/>
          <w:szCs w:val="28"/>
          <w:shd w:val="clear" w:color="auto" w:fill="FFFFFF"/>
        </w:rPr>
        <w:t>мoчь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кaждoму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peбeнку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oщутить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ceбя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кoмфopтнo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BC0730">
        <w:rPr>
          <w:sz w:val="28"/>
          <w:szCs w:val="28"/>
          <w:shd w:val="clear" w:color="auto" w:fill="FFFFFF"/>
        </w:rPr>
        <w:t>уcлoвияx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дeтcкoгo</w:t>
      </w:r>
      <w:proofErr w:type="spellEnd"/>
      <w:r w:rsidRPr="00BC07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0730">
        <w:rPr>
          <w:sz w:val="28"/>
          <w:szCs w:val="28"/>
          <w:shd w:val="clear" w:color="auto" w:fill="FFFFFF"/>
        </w:rPr>
        <w:t>caдa</w:t>
      </w:r>
      <w:proofErr w:type="spellEnd"/>
      <w:r w:rsidRPr="00BC0730">
        <w:rPr>
          <w:sz w:val="28"/>
          <w:szCs w:val="28"/>
          <w:shd w:val="clear" w:color="auto" w:fill="FFFFFF"/>
        </w:rPr>
        <w:t>.</w:t>
      </w:r>
    </w:p>
    <w:p w:rsidR="007D085B" w:rsidRPr="00BC0730" w:rsidRDefault="007D085B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Педагог дополнительного образования</w:t>
      </w:r>
      <w:r>
        <w:rPr>
          <w:rStyle w:val="a6"/>
          <w:sz w:val="28"/>
          <w:szCs w:val="28"/>
        </w:rPr>
        <w:t xml:space="preserve"> – </w:t>
      </w:r>
      <w:proofErr w:type="spellStart"/>
      <w:r>
        <w:rPr>
          <w:rStyle w:val="a6"/>
          <w:sz w:val="28"/>
          <w:szCs w:val="28"/>
        </w:rPr>
        <w:t>Пасикова</w:t>
      </w:r>
      <w:proofErr w:type="spellEnd"/>
      <w:r>
        <w:rPr>
          <w:rStyle w:val="a6"/>
          <w:sz w:val="28"/>
          <w:szCs w:val="28"/>
        </w:rPr>
        <w:t xml:space="preserve"> Людмила Ивановна.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Педагог дополнительного образования </w:t>
      </w:r>
      <w:r w:rsidRPr="00BC0730">
        <w:rPr>
          <w:sz w:val="28"/>
          <w:szCs w:val="28"/>
        </w:rPr>
        <w:t>осуществляет реализацию дополнительных программ, предусматривающие уровень знаний выше государственных стандартов.</w:t>
      </w:r>
      <w:proofErr w:type="gramEnd"/>
      <w:r w:rsidRPr="00BC0730">
        <w:rPr>
          <w:sz w:val="28"/>
          <w:szCs w:val="28"/>
        </w:rPr>
        <w:t xml:space="preserve"> Выявляют и развивают творческие, познавательные способности детей, дают возможность реализовать свои творческие способности.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FD685B">
        <w:rPr>
          <w:rStyle w:val="a6"/>
          <w:sz w:val="28"/>
          <w:szCs w:val="28"/>
        </w:rPr>
        <w:t>Старшая медицинская медсестра</w:t>
      </w:r>
      <w:r w:rsidR="007D085B">
        <w:rPr>
          <w:rStyle w:val="a6"/>
          <w:sz w:val="28"/>
          <w:szCs w:val="28"/>
        </w:rPr>
        <w:t xml:space="preserve"> – Гладкова Марина Владимировна</w:t>
      </w:r>
      <w:r w:rsidRPr="00FD685B">
        <w:rPr>
          <w:rStyle w:val="a6"/>
          <w:sz w:val="28"/>
          <w:szCs w:val="28"/>
        </w:rPr>
        <w:t>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>Медицинское обслуживание детей МБДОУ д/</w:t>
      </w:r>
      <w:proofErr w:type="gramStart"/>
      <w:r w:rsidRPr="00FD685B">
        <w:rPr>
          <w:sz w:val="28"/>
          <w:szCs w:val="28"/>
        </w:rPr>
        <w:t>с</w:t>
      </w:r>
      <w:proofErr w:type="gramEnd"/>
      <w:r w:rsidRPr="00FD685B">
        <w:rPr>
          <w:sz w:val="28"/>
          <w:szCs w:val="28"/>
        </w:rPr>
        <w:t xml:space="preserve">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 xml:space="preserve">  обеспечивает старшая медицинская сестра и врач.</w:t>
      </w:r>
      <w:r w:rsidRPr="00FD685B">
        <w:rPr>
          <w:sz w:val="28"/>
          <w:szCs w:val="28"/>
        </w:rPr>
        <w:br/>
        <w:t>Старшая медицинская сестра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</w:t>
      </w:r>
      <w:r w:rsidRPr="00FD685B">
        <w:rPr>
          <w:sz w:val="28"/>
          <w:szCs w:val="28"/>
        </w:rPr>
        <w:br/>
      </w:r>
      <w:proofErr w:type="gramStart"/>
      <w:r w:rsidRPr="00FD685B">
        <w:rPr>
          <w:sz w:val="28"/>
          <w:szCs w:val="28"/>
        </w:rPr>
        <w:t>Старшая медицинская сестра организует рациональное питание детей в МБДОУ д/с – к/в №</w:t>
      </w:r>
      <w:r>
        <w:rPr>
          <w:sz w:val="28"/>
          <w:szCs w:val="28"/>
        </w:rPr>
        <w:t>3</w:t>
      </w:r>
      <w:r w:rsidRPr="00FD685B">
        <w:rPr>
          <w:sz w:val="28"/>
          <w:szCs w:val="28"/>
        </w:rPr>
        <w:t xml:space="preserve">: составляет и раскладывает ежедневное меню и следит </w:t>
      </w:r>
      <w:r w:rsidRPr="00FD685B">
        <w:rPr>
          <w:sz w:val="28"/>
          <w:szCs w:val="28"/>
        </w:rPr>
        <w:lastRenderedPageBreak/>
        <w:t>за качеством приготовления пищи.</w:t>
      </w:r>
      <w:proofErr w:type="gramEnd"/>
      <w:r w:rsidRPr="00FD685B">
        <w:rPr>
          <w:sz w:val="28"/>
          <w:szCs w:val="28"/>
        </w:rPr>
        <w:t xml:space="preserve">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i/>
          <w:iCs/>
          <w:sz w:val="28"/>
          <w:szCs w:val="28"/>
          <w:bdr w:val="none" w:sz="0" w:space="0" w:color="auto" w:frame="1"/>
        </w:rPr>
      </w:pPr>
      <w:r w:rsidRPr="00FD685B">
        <w:rPr>
          <w:rStyle w:val="a6"/>
          <w:i/>
          <w:iCs/>
          <w:sz w:val="28"/>
          <w:szCs w:val="28"/>
          <w:bdr w:val="none" w:sz="0" w:space="0" w:color="auto" w:frame="1"/>
        </w:rPr>
        <w:t>Младший обслуживающий персонал.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685B">
        <w:rPr>
          <w:sz w:val="28"/>
          <w:szCs w:val="28"/>
        </w:rPr>
        <w:t>К младшему обслуживающему персоналу относятся младший воспитатель, повар, кладовщик, прачка и др. Все эти сотрудники обеспечивают бесперебойную работу дошкольного учреждения</w:t>
      </w:r>
      <w:r>
        <w:rPr>
          <w:sz w:val="28"/>
          <w:szCs w:val="28"/>
        </w:rPr>
        <w:t>, но только младший  воспитатель</w:t>
      </w:r>
      <w:r w:rsidRPr="00FD685B">
        <w:rPr>
          <w:sz w:val="28"/>
          <w:szCs w:val="28"/>
        </w:rPr>
        <w:t xml:space="preserve"> работает непосредственно с детьми.</w:t>
      </w:r>
      <w:r w:rsidRPr="00FD685B">
        <w:rPr>
          <w:sz w:val="28"/>
          <w:szCs w:val="28"/>
        </w:rPr>
        <w:br/>
      </w:r>
      <w:r w:rsidRPr="00FD685B">
        <w:rPr>
          <w:rStyle w:val="a6"/>
          <w:sz w:val="28"/>
          <w:szCs w:val="28"/>
        </w:rPr>
        <w:t>Младший  воспитатель </w:t>
      </w:r>
      <w:r w:rsidRPr="00FD685B">
        <w:rPr>
          <w:sz w:val="28"/>
          <w:szCs w:val="28"/>
        </w:rPr>
        <w:t xml:space="preserve">(в повседневном общении — просто няня) помогает воспитателю в организации </w:t>
      </w:r>
      <w:proofErr w:type="spellStart"/>
      <w:r w:rsidRPr="00FD685B">
        <w:rPr>
          <w:sz w:val="28"/>
          <w:szCs w:val="28"/>
        </w:rPr>
        <w:t>воспитательно</w:t>
      </w:r>
      <w:proofErr w:type="spellEnd"/>
      <w:r w:rsidRPr="00FD685B">
        <w:rPr>
          <w:sz w:val="28"/>
          <w:szCs w:val="28"/>
        </w:rPr>
        <w:t>-образовательного процесса, и вместе с воспитателем отвечает за жизнь и здоровье воспитанников. Младший  воспитатель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</w:t>
      </w:r>
      <w:r w:rsidRPr="00FD685B">
        <w:rPr>
          <w:sz w:val="28"/>
          <w:szCs w:val="28"/>
        </w:rPr>
        <w:br/>
        <w:t>Также младший воспитатель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2437E5" w:rsidRDefault="002437E5" w:rsidP="002437E5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i/>
          <w:iCs/>
          <w:sz w:val="28"/>
          <w:szCs w:val="28"/>
          <w:bdr w:val="none" w:sz="0" w:space="0" w:color="auto" w:frame="1"/>
        </w:rPr>
      </w:pPr>
      <w:r w:rsidRPr="00FD685B">
        <w:rPr>
          <w:rStyle w:val="a6"/>
          <w:i/>
          <w:iCs/>
          <w:sz w:val="28"/>
          <w:szCs w:val="28"/>
          <w:bdr w:val="none" w:sz="0" w:space="0" w:color="auto" w:frame="1"/>
        </w:rPr>
        <w:t>К кому обратиться?</w:t>
      </w:r>
    </w:p>
    <w:p w:rsidR="00B77582" w:rsidRDefault="002437E5" w:rsidP="009C1E1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FD685B">
        <w:rPr>
          <w:sz w:val="28"/>
          <w:szCs w:val="28"/>
        </w:rPr>
        <w:t>К любому специалисту детского сада родители могут обратиться с вопросами и получить квалифицированный ответ. Так, старший воспитатель 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</w:r>
      <w:r w:rsidRPr="00FD685B">
        <w:rPr>
          <w:sz w:val="28"/>
          <w:szCs w:val="28"/>
        </w:rPr>
        <w:br/>
        <w:t>С воспитателями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</w:t>
      </w:r>
      <w:r w:rsidRPr="00FD685B">
        <w:rPr>
          <w:sz w:val="28"/>
          <w:szCs w:val="28"/>
        </w:rPr>
        <w:br/>
        <w:t>Учитель — логопед подскажет эффективные приемы коррекции речи. Младший воспитатель ответит на вопросы, касающиеся культурно-гигиенических навыков, аппетита ребенка, объяснит, когда и как проводится проветривание в группе.</w:t>
      </w:r>
      <w:r w:rsidRPr="00FD685B">
        <w:rPr>
          <w:sz w:val="28"/>
          <w:szCs w:val="28"/>
        </w:rPr>
        <w:br/>
        <w:t>Все сотрудники детского сада работают в тесном контакте друг с другом, создавая наилучшие условия для физической и психической жизни ребенка.</w:t>
      </w:r>
    </w:p>
    <w:sectPr w:rsidR="00B7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67160"/>
    <w:multiLevelType w:val="multilevel"/>
    <w:tmpl w:val="645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1"/>
    <w:rsid w:val="002437E5"/>
    <w:rsid w:val="003D357B"/>
    <w:rsid w:val="00463311"/>
    <w:rsid w:val="005B7445"/>
    <w:rsid w:val="0075264E"/>
    <w:rsid w:val="007A4D2E"/>
    <w:rsid w:val="007D085B"/>
    <w:rsid w:val="009C1E1C"/>
    <w:rsid w:val="00AC6561"/>
    <w:rsid w:val="00B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37E5"/>
    <w:rPr>
      <w:b/>
      <w:bCs/>
    </w:rPr>
  </w:style>
  <w:style w:type="character" w:styleId="a7">
    <w:name w:val="Emphasis"/>
    <w:basedOn w:val="a0"/>
    <w:uiPriority w:val="20"/>
    <w:qFormat/>
    <w:rsid w:val="002437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37E5"/>
    <w:rPr>
      <w:b/>
      <w:bCs/>
    </w:rPr>
  </w:style>
  <w:style w:type="character" w:styleId="a7">
    <w:name w:val="Emphasis"/>
    <w:basedOn w:val="a0"/>
    <w:uiPriority w:val="20"/>
    <w:qFormat/>
    <w:rsid w:val="00243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2019-04-19T05:35:00Z</cp:lastPrinted>
  <dcterms:created xsi:type="dcterms:W3CDTF">2019-04-23T16:23:00Z</dcterms:created>
  <dcterms:modified xsi:type="dcterms:W3CDTF">2019-04-24T09:18:00Z</dcterms:modified>
</cp:coreProperties>
</file>