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7" w:rsidRDefault="002A56A7" w:rsidP="00546BCF">
      <w:pPr>
        <w:pStyle w:val="a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7885" cy="8158480"/>
            <wp:effectExtent l="0" t="0" r="5715" b="0"/>
            <wp:docPr id="1" name="Рисунок 1" descr="C:\Users\lukas\Desktop\3 сад 03.09.2015\Resize of тит.л. 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3 сад 03.09.2015\Resize of тит.л. 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A7" w:rsidRDefault="002A56A7" w:rsidP="00546BCF">
      <w:pPr>
        <w:pStyle w:val="a4"/>
        <w:jc w:val="center"/>
        <w:rPr>
          <w:b/>
        </w:rPr>
      </w:pPr>
    </w:p>
    <w:p w:rsidR="002A56A7" w:rsidRDefault="002A56A7" w:rsidP="00546BCF">
      <w:pPr>
        <w:pStyle w:val="a4"/>
        <w:jc w:val="center"/>
        <w:rPr>
          <w:b/>
        </w:rPr>
      </w:pPr>
    </w:p>
    <w:p w:rsidR="002A56A7" w:rsidRDefault="002A56A7" w:rsidP="00546BCF">
      <w:pPr>
        <w:pStyle w:val="a4"/>
        <w:jc w:val="center"/>
        <w:rPr>
          <w:b/>
        </w:rPr>
      </w:pPr>
    </w:p>
    <w:p w:rsidR="002A56A7" w:rsidRDefault="002A56A7" w:rsidP="00546BCF">
      <w:pPr>
        <w:pStyle w:val="a4"/>
        <w:jc w:val="center"/>
        <w:rPr>
          <w:b/>
        </w:rPr>
      </w:pPr>
    </w:p>
    <w:p w:rsidR="002A56A7" w:rsidRDefault="002A56A7" w:rsidP="00546BCF">
      <w:pPr>
        <w:pStyle w:val="a4"/>
        <w:jc w:val="center"/>
        <w:rPr>
          <w:b/>
        </w:rPr>
      </w:pPr>
    </w:p>
    <w:p w:rsidR="002A56A7" w:rsidRDefault="002A56A7" w:rsidP="00546BCF">
      <w:pPr>
        <w:pStyle w:val="a4"/>
        <w:jc w:val="center"/>
        <w:rPr>
          <w:b/>
        </w:rPr>
      </w:pPr>
    </w:p>
    <w:p w:rsidR="00546BCF" w:rsidRDefault="00546BCF" w:rsidP="00546BCF">
      <w:pPr>
        <w:pStyle w:val="a4"/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АВТОНОМНОЕ ДОШКОЛЬНОЕ ОБРАЗОВАТЕЛЬНОЕ</w:t>
      </w:r>
    </w:p>
    <w:p w:rsidR="00546BCF" w:rsidRDefault="00546BCF" w:rsidP="00546BCF">
      <w:pPr>
        <w:pStyle w:val="a4"/>
        <w:jc w:val="center"/>
        <w:rPr>
          <w:b/>
        </w:rPr>
      </w:pPr>
      <w:r>
        <w:rPr>
          <w:b/>
        </w:rPr>
        <w:t>УЧРЕЖДЕНИЕ</w:t>
      </w:r>
    </w:p>
    <w:p w:rsidR="00546BCF" w:rsidRDefault="00546BCF" w:rsidP="00546BCF">
      <w:pPr>
        <w:pStyle w:val="a4"/>
        <w:jc w:val="center"/>
        <w:rPr>
          <w:b/>
        </w:rPr>
      </w:pPr>
      <w:r>
        <w:rPr>
          <w:b/>
        </w:rPr>
        <w:t>ЦЕНТР РАЗВ</w:t>
      </w:r>
      <w:r w:rsidR="00587B19">
        <w:rPr>
          <w:b/>
        </w:rPr>
        <w:t>ИТИЯ  РЕБЁНКА - ДЕТСКИЙ САД № 17</w:t>
      </w:r>
      <w:r>
        <w:rPr>
          <w:b/>
        </w:rPr>
        <w:t xml:space="preserve"> ГОРОДА КРОПОТКИН</w:t>
      </w:r>
    </w:p>
    <w:p w:rsidR="00546BCF" w:rsidRDefault="00546BCF" w:rsidP="00546BCF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КАВКАЗСКИЙ РАЙОН</w:t>
      </w:r>
    </w:p>
    <w:p w:rsidR="00AB432C" w:rsidRDefault="00AB432C" w:rsidP="00AB432C">
      <w:pPr>
        <w:rPr>
          <w:rFonts w:eastAsia="Calibri"/>
          <w:sz w:val="28"/>
          <w:szCs w:val="28"/>
          <w:lang w:eastAsia="en-US"/>
        </w:rPr>
      </w:pPr>
    </w:p>
    <w:p w:rsidR="00AB432C" w:rsidRPr="00AB432C" w:rsidRDefault="00AB432C" w:rsidP="00AB432C">
      <w:pPr>
        <w:rPr>
          <w:rFonts w:eastAsia="Calibri"/>
          <w:sz w:val="28"/>
          <w:szCs w:val="28"/>
          <w:lang w:eastAsia="en-US"/>
        </w:rPr>
      </w:pPr>
      <w:r w:rsidRPr="00AB432C">
        <w:rPr>
          <w:rFonts w:eastAsia="Calibri"/>
          <w:sz w:val="28"/>
          <w:szCs w:val="28"/>
          <w:lang w:eastAsia="en-US"/>
        </w:rPr>
        <w:t xml:space="preserve">Принято  </w:t>
      </w:r>
      <w:r w:rsidRPr="00AB432C">
        <w:rPr>
          <w:rFonts w:eastAsia="Calibri"/>
          <w:sz w:val="28"/>
          <w:szCs w:val="28"/>
          <w:lang w:eastAsia="en-US"/>
        </w:rPr>
        <w:tab/>
      </w:r>
      <w:r w:rsidRPr="00AB432C">
        <w:rPr>
          <w:rFonts w:eastAsia="Calibri"/>
          <w:sz w:val="28"/>
          <w:szCs w:val="28"/>
          <w:lang w:eastAsia="en-US"/>
        </w:rPr>
        <w:tab/>
      </w:r>
      <w:r w:rsidRPr="00AB432C">
        <w:rPr>
          <w:rFonts w:eastAsia="Calibri"/>
          <w:sz w:val="28"/>
          <w:szCs w:val="28"/>
          <w:lang w:eastAsia="en-US"/>
        </w:rPr>
        <w:tab/>
      </w:r>
      <w:r w:rsidRPr="00AB432C">
        <w:rPr>
          <w:rFonts w:eastAsia="Calibri"/>
          <w:sz w:val="28"/>
          <w:szCs w:val="28"/>
          <w:lang w:eastAsia="en-US"/>
        </w:rPr>
        <w:tab/>
      </w:r>
      <w:r w:rsidRPr="00AB432C">
        <w:rPr>
          <w:rFonts w:eastAsia="Calibri"/>
          <w:sz w:val="28"/>
          <w:szCs w:val="28"/>
          <w:lang w:eastAsia="en-US"/>
        </w:rPr>
        <w:tab/>
        <w:t xml:space="preserve">         Утверждено </w:t>
      </w:r>
      <w:r w:rsidRPr="00AB432C">
        <w:rPr>
          <w:rFonts w:eastAsia="Calibri"/>
          <w:sz w:val="28"/>
          <w:szCs w:val="28"/>
          <w:lang w:eastAsia="en-US"/>
        </w:rPr>
        <w:tab/>
      </w:r>
    </w:p>
    <w:p w:rsidR="00AB432C" w:rsidRPr="00AB432C" w:rsidRDefault="00AB432C" w:rsidP="00AB432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Общим собранием коллектива                  </w:t>
      </w:r>
      <w:r w:rsidRPr="00AB432C">
        <w:rPr>
          <w:rFonts w:eastAsia="Calibri"/>
          <w:sz w:val="28"/>
          <w:szCs w:val="28"/>
          <w:lang w:eastAsia="en-US"/>
        </w:rPr>
        <w:t>Заведующим МБДОУ д/с-к/в № 3</w:t>
      </w:r>
    </w:p>
    <w:p w:rsidR="00AB432C" w:rsidRPr="00AB432C" w:rsidRDefault="00AB432C" w:rsidP="00AB432C">
      <w:pPr>
        <w:rPr>
          <w:rFonts w:eastAsia="Calibri"/>
          <w:sz w:val="28"/>
          <w:szCs w:val="28"/>
          <w:lang w:eastAsia="en-US"/>
        </w:rPr>
      </w:pPr>
      <w:r w:rsidRPr="00AB432C">
        <w:rPr>
          <w:rFonts w:eastAsia="Calibri"/>
          <w:sz w:val="28"/>
          <w:szCs w:val="28"/>
          <w:lang w:eastAsia="en-US"/>
        </w:rPr>
        <w:t>протокол № ______</w:t>
      </w:r>
      <w:r w:rsidRPr="00AB432C">
        <w:rPr>
          <w:rFonts w:eastAsia="Calibri"/>
          <w:sz w:val="28"/>
          <w:szCs w:val="28"/>
          <w:lang w:eastAsia="en-US"/>
        </w:rPr>
        <w:tab/>
      </w:r>
      <w:r w:rsidRPr="00AB432C">
        <w:rPr>
          <w:rFonts w:eastAsia="Calibri"/>
          <w:sz w:val="28"/>
          <w:szCs w:val="28"/>
          <w:lang w:eastAsia="en-US"/>
        </w:rPr>
        <w:tab/>
      </w:r>
      <w:r w:rsidRPr="00AB432C">
        <w:rPr>
          <w:rFonts w:eastAsia="Calibri"/>
          <w:sz w:val="28"/>
          <w:szCs w:val="28"/>
          <w:lang w:eastAsia="en-US"/>
        </w:rPr>
        <w:tab/>
        <w:t xml:space="preserve">          </w:t>
      </w:r>
      <w:proofErr w:type="spellStart"/>
      <w:r w:rsidRPr="00AB432C">
        <w:rPr>
          <w:rFonts w:eastAsia="Calibri"/>
          <w:sz w:val="28"/>
          <w:szCs w:val="28"/>
          <w:lang w:eastAsia="en-US"/>
        </w:rPr>
        <w:t>В.А.Чепова</w:t>
      </w:r>
      <w:proofErr w:type="spellEnd"/>
      <w:r w:rsidRPr="00AB432C">
        <w:rPr>
          <w:rFonts w:eastAsia="Calibri"/>
          <w:sz w:val="28"/>
          <w:szCs w:val="28"/>
          <w:lang w:eastAsia="en-US"/>
        </w:rPr>
        <w:t xml:space="preserve">            ___________ </w:t>
      </w:r>
    </w:p>
    <w:p w:rsidR="00AB432C" w:rsidRPr="00AB432C" w:rsidRDefault="00AB432C" w:rsidP="00AB432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«28</w:t>
      </w:r>
      <w:r w:rsidRPr="00AB432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августа</w:t>
      </w:r>
      <w:r w:rsidRPr="00AB432C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 xml:space="preserve">15    </w:t>
      </w:r>
      <w:r w:rsidRPr="00AB432C">
        <w:rPr>
          <w:rFonts w:eastAsia="Calibri"/>
          <w:sz w:val="28"/>
          <w:szCs w:val="28"/>
          <w:lang w:eastAsia="en-US"/>
        </w:rPr>
        <w:t xml:space="preserve">г.                           </w:t>
      </w:r>
      <w:r>
        <w:rPr>
          <w:rFonts w:eastAsia="Calibri"/>
          <w:sz w:val="28"/>
          <w:szCs w:val="28"/>
          <w:lang w:eastAsia="en-US"/>
        </w:rPr>
        <w:t>«28» августа</w:t>
      </w:r>
      <w:r w:rsidRPr="00AB432C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 xml:space="preserve">15 </w:t>
      </w:r>
      <w:r w:rsidRPr="00AB432C">
        <w:rPr>
          <w:rFonts w:eastAsia="Calibri"/>
          <w:sz w:val="28"/>
          <w:szCs w:val="28"/>
          <w:lang w:eastAsia="en-US"/>
        </w:rPr>
        <w:t>г.</w:t>
      </w:r>
    </w:p>
    <w:p w:rsidR="00546BCF" w:rsidRDefault="00AB432C" w:rsidP="00AB432C">
      <w:pPr>
        <w:pStyle w:val="a4"/>
        <w:tabs>
          <w:tab w:val="left" w:pos="5640"/>
        </w:tabs>
        <w:rPr>
          <w:b/>
        </w:rPr>
      </w:pPr>
      <w:r>
        <w:rPr>
          <w:b/>
        </w:rPr>
        <w:tab/>
      </w:r>
    </w:p>
    <w:p w:rsidR="00546BCF" w:rsidRDefault="00546BCF" w:rsidP="00546BCF">
      <w:pPr>
        <w:rPr>
          <w:sz w:val="28"/>
          <w:szCs w:val="28"/>
        </w:rPr>
      </w:pPr>
    </w:p>
    <w:p w:rsidR="00546BCF" w:rsidRDefault="00546BCF" w:rsidP="00546BCF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546BCF" w:rsidRDefault="00546BCF" w:rsidP="00546BCF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546BCF" w:rsidRPr="00587B19" w:rsidRDefault="00546BCF" w:rsidP="00546BCF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i/>
          <w:color w:val="333333"/>
          <w:kern w:val="36"/>
          <w:sz w:val="32"/>
          <w:szCs w:val="32"/>
        </w:rPr>
      </w:pPr>
    </w:p>
    <w:p w:rsidR="00546BCF" w:rsidRPr="00587B19" w:rsidRDefault="00546BCF" w:rsidP="00546BCF">
      <w:pPr>
        <w:pStyle w:val="a4"/>
        <w:ind w:left="1416" w:firstLine="708"/>
        <w:rPr>
          <w:b/>
          <w:i/>
          <w:sz w:val="32"/>
          <w:szCs w:val="32"/>
        </w:rPr>
      </w:pPr>
      <w:r w:rsidRPr="00587B19">
        <w:rPr>
          <w:b/>
          <w:i/>
          <w:sz w:val="32"/>
          <w:szCs w:val="32"/>
        </w:rPr>
        <w:t xml:space="preserve">                        Кодекс</w:t>
      </w:r>
    </w:p>
    <w:p w:rsidR="00546BCF" w:rsidRPr="00587B19" w:rsidRDefault="00546BCF" w:rsidP="00546BCF">
      <w:pPr>
        <w:pStyle w:val="a4"/>
        <w:rPr>
          <w:b/>
          <w:i/>
          <w:sz w:val="32"/>
          <w:szCs w:val="32"/>
        </w:rPr>
      </w:pPr>
      <w:r w:rsidRPr="00587B19">
        <w:rPr>
          <w:b/>
          <w:i/>
          <w:sz w:val="32"/>
          <w:szCs w:val="32"/>
        </w:rPr>
        <w:t xml:space="preserve">профессиональной этики и служебного поведения работников </w:t>
      </w:r>
    </w:p>
    <w:p w:rsidR="00546BCF" w:rsidRPr="00587B19" w:rsidRDefault="00587B19" w:rsidP="00546BCF">
      <w:pPr>
        <w:pStyle w:val="a4"/>
        <w:ind w:left="2124" w:firstLine="708"/>
        <w:rPr>
          <w:b/>
          <w:i/>
          <w:sz w:val="32"/>
          <w:szCs w:val="32"/>
        </w:rPr>
      </w:pPr>
      <w:r w:rsidRPr="00587B19">
        <w:rPr>
          <w:b/>
          <w:i/>
          <w:sz w:val="32"/>
          <w:szCs w:val="32"/>
        </w:rPr>
        <w:t>М</w:t>
      </w:r>
      <w:r w:rsidR="00AB432C">
        <w:rPr>
          <w:b/>
          <w:i/>
          <w:sz w:val="32"/>
          <w:szCs w:val="32"/>
        </w:rPr>
        <w:t>Б</w:t>
      </w:r>
      <w:r w:rsidRPr="00587B19">
        <w:rPr>
          <w:b/>
          <w:i/>
          <w:sz w:val="32"/>
          <w:szCs w:val="32"/>
        </w:rPr>
        <w:t>ДОУ д/с</w:t>
      </w:r>
      <w:r w:rsidR="00AB432C">
        <w:rPr>
          <w:b/>
          <w:i/>
          <w:sz w:val="32"/>
          <w:szCs w:val="32"/>
        </w:rPr>
        <w:t xml:space="preserve">-к/в </w:t>
      </w:r>
      <w:r w:rsidRPr="00587B19">
        <w:rPr>
          <w:b/>
          <w:i/>
          <w:sz w:val="32"/>
          <w:szCs w:val="32"/>
        </w:rPr>
        <w:t xml:space="preserve"> № </w:t>
      </w:r>
      <w:r w:rsidR="00AB432C">
        <w:rPr>
          <w:b/>
          <w:i/>
          <w:sz w:val="32"/>
          <w:szCs w:val="32"/>
        </w:rPr>
        <w:t>3</w:t>
      </w:r>
    </w:p>
    <w:p w:rsidR="00546BCF" w:rsidRPr="00587B19" w:rsidRDefault="00546BCF" w:rsidP="00546BCF">
      <w:pPr>
        <w:pStyle w:val="a4"/>
        <w:rPr>
          <w:b/>
          <w:i/>
          <w:color w:val="FF0000"/>
          <w:sz w:val="32"/>
          <w:szCs w:val="32"/>
        </w:rPr>
      </w:pPr>
      <w:r w:rsidRPr="00587B19">
        <w:rPr>
          <w:b/>
          <w:i/>
          <w:sz w:val="32"/>
          <w:szCs w:val="32"/>
        </w:rPr>
        <w:br/>
      </w: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Общие положения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Кодекс профессиональной этики и служебного поведения работников (далее -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 xml:space="preserve">ДОУ) муниципального </w:t>
      </w:r>
      <w:r w:rsidR="00AB432C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образовательного учреждения д</w:t>
      </w:r>
      <w:r w:rsidR="008738A4">
        <w:rPr>
          <w:sz w:val="28"/>
          <w:szCs w:val="28"/>
        </w:rPr>
        <w:t xml:space="preserve">етский сад </w:t>
      </w:r>
      <w:r w:rsidR="00AB432C">
        <w:rPr>
          <w:sz w:val="28"/>
          <w:szCs w:val="28"/>
        </w:rPr>
        <w:t xml:space="preserve">комбинированного вида </w:t>
      </w:r>
      <w:r w:rsidR="008738A4">
        <w:rPr>
          <w:sz w:val="28"/>
          <w:szCs w:val="28"/>
        </w:rPr>
        <w:t xml:space="preserve">№ </w:t>
      </w:r>
      <w:r w:rsidR="00AB432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(далее - Кодекс)  разработан в соответствии с подпунктом «з» пункта 1 Указа Президента Российской Федерации от 7 мая 2012 года № 597 «О мероприятиях по реализации государственной социальной политики». 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муниципального </w:t>
      </w:r>
      <w:r w:rsidR="00AB432C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образовательного учреждения </w:t>
      </w:r>
      <w:r w:rsidR="008738A4">
        <w:rPr>
          <w:sz w:val="28"/>
          <w:szCs w:val="28"/>
        </w:rPr>
        <w:t>детский сад</w:t>
      </w:r>
      <w:r w:rsidR="00AB432C">
        <w:rPr>
          <w:sz w:val="28"/>
          <w:szCs w:val="28"/>
        </w:rPr>
        <w:t xml:space="preserve"> комбинированного вида</w:t>
      </w:r>
      <w:r w:rsidR="008738A4">
        <w:rPr>
          <w:sz w:val="28"/>
          <w:szCs w:val="28"/>
        </w:rPr>
        <w:t xml:space="preserve"> № </w:t>
      </w:r>
      <w:r w:rsidR="00AB432C">
        <w:rPr>
          <w:sz w:val="28"/>
          <w:szCs w:val="28"/>
        </w:rPr>
        <w:t>3</w:t>
      </w:r>
      <w:r>
        <w:rPr>
          <w:sz w:val="28"/>
          <w:szCs w:val="28"/>
        </w:rPr>
        <w:t xml:space="preserve"> (далее</w:t>
      </w:r>
      <w:r w:rsidR="00AB432C">
        <w:rPr>
          <w:sz w:val="28"/>
          <w:szCs w:val="28"/>
        </w:rPr>
        <w:t xml:space="preserve"> </w:t>
      </w:r>
      <w:r>
        <w:rPr>
          <w:sz w:val="28"/>
          <w:szCs w:val="28"/>
        </w:rPr>
        <w:t>-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ДОУ) независимо от занимаемой ими должности.</w:t>
      </w:r>
    </w:p>
    <w:p w:rsidR="00546BCF" w:rsidRDefault="00546BCF" w:rsidP="00546BC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  <w:t>1.3. Работникам, принятым на работу в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Целью Кодекса является установление этических норм и правил служебного поведения работников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для достойного выполнения ими профессиональной деятельности, содействие укреплению авторитета, доверия граждан к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 xml:space="preserve">ДОУ (далее - Кодекс) </w:t>
      </w:r>
      <w:proofErr w:type="gramStart"/>
      <w:r>
        <w:rPr>
          <w:sz w:val="28"/>
          <w:szCs w:val="28"/>
        </w:rPr>
        <w:t>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proofErr w:type="gramEnd"/>
      <w:r>
        <w:rPr>
          <w:sz w:val="28"/>
          <w:szCs w:val="28"/>
        </w:rPr>
        <w:t xml:space="preserve"> а также обеспечение единых норм поведения работников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Кодекс призван повысить эффективность выполнения работниками МАДОУ их должностных обязанностей.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Знание и соблюдение работниками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принципы и правила служебного поведения работников МАДОУ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2.1.Основные принципы служебного поведения работников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546BCF" w:rsidRDefault="00AB432C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2.2.Работники МБ</w:t>
      </w:r>
      <w:r w:rsidR="00546BCF">
        <w:rPr>
          <w:sz w:val="28"/>
          <w:szCs w:val="28"/>
        </w:rPr>
        <w:t>ДОУ, сознавая ответственность перед государством, обществом и гражданами, призваны: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не оказывать предпочтения каким-либо профессиональным или социальным группам и учреждениям, противодействовать и не подчиняться </w:t>
      </w:r>
      <w:r>
        <w:rPr>
          <w:sz w:val="28"/>
          <w:szCs w:val="28"/>
        </w:rPr>
        <w:lastRenderedPageBreak/>
        <w:t>не отвечающему интересам граждан влиянию отдельных должностных лиц и административному давлению;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осуществлять свою деятельность в пределах полномочий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установленных уставом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и законодательством Российской Федерации;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должностных обязанностей;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проявлять корректность и внимательность в обращении с гражданами и должностными лицами;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з)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соблюдать конфиденциальность информации о работниках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воздерживаться от поведения, которое могло бы вызвать сомнение в добросовестном исполнении работником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должностных обязанностей, а также избегать конфликтных ситуаций, способных нанести ущерб его репутации или авторитету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воздерживаться от публичных высказываний, суждений и оценок в отношении деятельности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руководителя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если это не входит в должностные обязанности работника;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н) не использовать служебное положение для оказания влияния на деятельность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должностных лиц, государственных и муниципальных служащих при решении вопросов личного характера;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соблюдать установленные в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правила публичных выступлений и предоставления служебной информации;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п) уважительно относиться к деятельности представителей средств массовой информации по информированию общества о работе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р) воздерживаться от высказываний негативных оценочных суждений относительно деятельности других работников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нести личную ответственность за результаты своей деятельности.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2.3.Работникам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 xml:space="preserve">ДОУ, наделенным организационно-распорядительными полномочиями по отношению к другим работникам, </w:t>
      </w:r>
      <w:r>
        <w:rPr>
          <w:sz w:val="28"/>
          <w:szCs w:val="28"/>
        </w:rPr>
        <w:lastRenderedPageBreak/>
        <w:t xml:space="preserve">следует принимать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2.4.Работники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наделенные организационно-распорядительными полномочиями по отношению к работникам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призваны: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принимать меры по предотвращению и урегулированию конфликта интересов;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принимать меры по предупреждению коррупции;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2.5.Работникам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наделенным организационно-распорядительными полномочиями по отношению к работникам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III. Этические правила служебного поведения работников М</w:t>
      </w:r>
      <w:r w:rsidR="00AB432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служебном поведении работникам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с</w:t>
      </w:r>
      <w:r w:rsidR="00AB432C">
        <w:rPr>
          <w:sz w:val="28"/>
          <w:szCs w:val="28"/>
        </w:rPr>
        <w:t>лужебном поведении работникам МБ</w:t>
      </w:r>
      <w:r>
        <w:rPr>
          <w:sz w:val="28"/>
          <w:szCs w:val="28"/>
        </w:rPr>
        <w:t xml:space="preserve">ДОУ следует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46BCF" w:rsidRDefault="00AB432C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Работники МБ</w:t>
      </w:r>
      <w:r w:rsidR="00546BCF">
        <w:rPr>
          <w:sz w:val="28"/>
          <w:szCs w:val="28"/>
        </w:rPr>
        <w:t>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3.4.Работникам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Внешний вид работника </w:t>
      </w:r>
      <w:r w:rsidR="00AB432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 xml:space="preserve">ДОУ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</w:t>
      </w:r>
      <w:r>
        <w:rPr>
          <w:sz w:val="28"/>
          <w:szCs w:val="28"/>
        </w:rPr>
        <w:lastRenderedPageBreak/>
        <w:t>граждан к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IV. Ответственность за нарушение положений Кодекса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Нарушение работником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положений Кодекса подлежит рассмотрению в М</w:t>
      </w:r>
      <w:r w:rsidR="00AB432C">
        <w:rPr>
          <w:sz w:val="28"/>
          <w:szCs w:val="28"/>
        </w:rPr>
        <w:t>Б</w:t>
      </w:r>
      <w:r>
        <w:rPr>
          <w:sz w:val="28"/>
          <w:szCs w:val="28"/>
        </w:rPr>
        <w:t>ДОУ и при подтверждении факта нарушения - моральному осуждению, а в случаях, предусмотренных федеральными законами, нарушение положений Кодекса влечет п</w:t>
      </w:r>
      <w:r w:rsidR="00AB432C">
        <w:rPr>
          <w:sz w:val="28"/>
          <w:szCs w:val="28"/>
        </w:rPr>
        <w:t>рименение к работнику МБ</w:t>
      </w:r>
      <w:r>
        <w:rPr>
          <w:sz w:val="28"/>
          <w:szCs w:val="28"/>
        </w:rPr>
        <w:t>ДОУ юридической ответственности.</w:t>
      </w:r>
    </w:p>
    <w:p w:rsidR="00546BCF" w:rsidRDefault="00AB432C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Соблюдение работниками МБ</w:t>
      </w:r>
      <w:r w:rsidR="00546BCF">
        <w:rPr>
          <w:sz w:val="28"/>
          <w:szCs w:val="28"/>
        </w:rPr>
        <w:t>ДОУ положений Кодекса учитывается при проведении аттестаций, а также при наложении дисциплинарных взысканий.</w:t>
      </w: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tabs>
          <w:tab w:val="left" w:pos="771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D95CCF" w:rsidRDefault="00D95CCF"/>
    <w:sectPr w:rsidR="00D95C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69" w:rsidRDefault="00DE4A69" w:rsidP="008738A4">
      <w:r>
        <w:separator/>
      </w:r>
    </w:p>
  </w:endnote>
  <w:endnote w:type="continuationSeparator" w:id="0">
    <w:p w:rsidR="00DE4A69" w:rsidRDefault="00DE4A69" w:rsidP="0087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815188"/>
      <w:docPartObj>
        <w:docPartGallery w:val="Page Numbers (Bottom of Page)"/>
        <w:docPartUnique/>
      </w:docPartObj>
    </w:sdtPr>
    <w:sdtEndPr/>
    <w:sdtContent>
      <w:p w:rsidR="008738A4" w:rsidRDefault="008738A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A7">
          <w:rPr>
            <w:noProof/>
          </w:rPr>
          <w:t>2</w:t>
        </w:r>
        <w:r>
          <w:fldChar w:fldCharType="end"/>
        </w:r>
      </w:p>
    </w:sdtContent>
  </w:sdt>
  <w:p w:rsidR="008738A4" w:rsidRDefault="00873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69" w:rsidRDefault="00DE4A69" w:rsidP="008738A4">
      <w:r>
        <w:separator/>
      </w:r>
    </w:p>
  </w:footnote>
  <w:footnote w:type="continuationSeparator" w:id="0">
    <w:p w:rsidR="00DE4A69" w:rsidRDefault="00DE4A69" w:rsidP="0087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CF"/>
    <w:rsid w:val="002A56A7"/>
    <w:rsid w:val="003745E6"/>
    <w:rsid w:val="00546BCF"/>
    <w:rsid w:val="00587B19"/>
    <w:rsid w:val="008738A4"/>
    <w:rsid w:val="00AB432C"/>
    <w:rsid w:val="00D02A01"/>
    <w:rsid w:val="00D95CCF"/>
    <w:rsid w:val="00DC3464"/>
    <w:rsid w:val="00DE4A69"/>
    <w:rsid w:val="00E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B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B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3</cp:revision>
  <cp:lastPrinted>2015-09-02T16:26:00Z</cp:lastPrinted>
  <dcterms:created xsi:type="dcterms:W3CDTF">2015-09-02T16:29:00Z</dcterms:created>
  <dcterms:modified xsi:type="dcterms:W3CDTF">2015-09-04T05:50:00Z</dcterms:modified>
</cp:coreProperties>
</file>