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6C" w:rsidRDefault="0083236C" w:rsidP="0083236C">
      <w:pPr>
        <w:pStyle w:val="Default"/>
        <w:widowControl w:val="0"/>
        <w:ind w:firstLine="0"/>
        <w:rPr>
          <w:b/>
          <w:bCs/>
          <w:color w:val="auto"/>
          <w:sz w:val="28"/>
          <w:szCs w:val="28"/>
        </w:rPr>
      </w:pPr>
    </w:p>
    <w:p w:rsidR="00A11687" w:rsidRDefault="00A11687" w:rsidP="00A11687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ДОШКОЛЬНОЕ ОБРАЗОВАТЕЛЬНОЕ УЧРЕЖДЕНИЕ</w:t>
      </w:r>
    </w:p>
    <w:p w:rsidR="00A11687" w:rsidRDefault="00A11687" w:rsidP="00A11687">
      <w:pPr>
        <w:jc w:val="center"/>
        <w:rPr>
          <w:b/>
        </w:rPr>
      </w:pPr>
      <w:r>
        <w:rPr>
          <w:b/>
        </w:rPr>
        <w:t>ДЕТСКИЙ САД КОМБИНИРОВАННОГО ВИДА № 3</w:t>
      </w:r>
    </w:p>
    <w:p w:rsidR="00A11687" w:rsidRDefault="00A11687" w:rsidP="00A11687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ГОРОДА КРОПОТКИН МУНИЦИПАЛЬНОГО ОБРАЗОВАНИЯ КАВКАЗСКИЙ РАЙОН</w:t>
      </w:r>
    </w:p>
    <w:p w:rsidR="00A11687" w:rsidRDefault="00A11687" w:rsidP="00A11687">
      <w:pPr>
        <w:jc w:val="center"/>
      </w:pPr>
    </w:p>
    <w:p w:rsidR="00A11687" w:rsidRDefault="00A11687" w:rsidP="00A11687">
      <w:pPr>
        <w:jc w:val="center"/>
      </w:pPr>
    </w:p>
    <w:p w:rsidR="00A11687" w:rsidRDefault="00A11687" w:rsidP="00A116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A11687" w:rsidRDefault="00A11687" w:rsidP="00A11687">
      <w:pPr>
        <w:jc w:val="center"/>
        <w:rPr>
          <w:b/>
        </w:rPr>
      </w:pPr>
    </w:p>
    <w:p w:rsidR="00A11687" w:rsidRDefault="00A11687" w:rsidP="00A11687">
      <w:pPr>
        <w:rPr>
          <w:b/>
          <w:u w:val="single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</w:t>
      </w:r>
      <w:r w:rsidR="00714DE9">
        <w:rPr>
          <w:b/>
          <w:u w:val="single"/>
        </w:rPr>
        <w:t>«</w:t>
      </w:r>
      <w:r w:rsidR="005B57E4">
        <w:rPr>
          <w:b/>
          <w:u w:val="single"/>
        </w:rPr>
        <w:t>31</w:t>
      </w:r>
      <w:r w:rsidR="00714DE9">
        <w:rPr>
          <w:b/>
          <w:u w:val="single"/>
        </w:rPr>
        <w:t xml:space="preserve">» </w:t>
      </w:r>
      <w:r w:rsidR="005B57E4">
        <w:rPr>
          <w:b/>
          <w:u w:val="single"/>
        </w:rPr>
        <w:t xml:space="preserve">августа  </w:t>
      </w:r>
      <w:r>
        <w:rPr>
          <w:b/>
          <w:u w:val="single"/>
        </w:rPr>
        <w:t>201</w:t>
      </w:r>
      <w:r w:rsidR="00714DE9">
        <w:rPr>
          <w:b/>
          <w:u w:val="single"/>
        </w:rPr>
        <w:t>8</w:t>
      </w:r>
      <w:r>
        <w:rPr>
          <w:b/>
          <w:u w:val="single"/>
        </w:rPr>
        <w:t xml:space="preserve"> г. </w:t>
      </w:r>
      <w:r>
        <w:rPr>
          <w:b/>
        </w:rPr>
        <w:t xml:space="preserve">                                    </w:t>
      </w:r>
      <w:r w:rsidR="00714DE9">
        <w:rPr>
          <w:b/>
        </w:rPr>
        <w:t xml:space="preserve">                      </w:t>
      </w:r>
      <w:r>
        <w:rPr>
          <w:b/>
          <w:u w:val="single"/>
        </w:rPr>
        <w:t>№</w:t>
      </w:r>
      <w:r w:rsidR="007010EC">
        <w:rPr>
          <w:b/>
          <w:u w:val="single"/>
        </w:rPr>
        <w:t xml:space="preserve"> </w:t>
      </w:r>
      <w:r w:rsidR="005B57E4">
        <w:rPr>
          <w:b/>
          <w:u w:val="single"/>
        </w:rPr>
        <w:t xml:space="preserve">2/2 </w:t>
      </w:r>
      <w:r>
        <w:rPr>
          <w:b/>
          <w:u w:val="single"/>
        </w:rPr>
        <w:t>- УВ</w:t>
      </w:r>
    </w:p>
    <w:p w:rsidR="00A11687" w:rsidRDefault="00A11687" w:rsidP="0083236C">
      <w:pPr>
        <w:pStyle w:val="Default"/>
        <w:widowControl w:val="0"/>
        <w:ind w:firstLine="0"/>
        <w:rPr>
          <w:b/>
          <w:bCs/>
          <w:color w:val="auto"/>
          <w:sz w:val="28"/>
          <w:szCs w:val="28"/>
        </w:rPr>
      </w:pPr>
    </w:p>
    <w:p w:rsidR="0083236C" w:rsidRPr="00A11687" w:rsidRDefault="0083236C" w:rsidP="0083236C">
      <w:pPr>
        <w:pStyle w:val="Default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1168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организации работы к</w:t>
      </w:r>
      <w:r w:rsidRPr="00A11687">
        <w:rPr>
          <w:rFonts w:ascii="Times New Roman" w:hAnsi="Times New Roman" w:cs="Times New Roman"/>
          <w:b/>
          <w:bCs/>
          <w:sz w:val="28"/>
          <w:szCs w:val="28"/>
        </w:rPr>
        <w:t xml:space="preserve">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 </w:t>
      </w:r>
    </w:p>
    <w:p w:rsidR="0083236C" w:rsidRPr="00F8173E" w:rsidRDefault="0083236C" w:rsidP="0083236C">
      <w:pPr>
        <w:pStyle w:val="Default"/>
        <w:widowControl w:val="0"/>
        <w:rPr>
          <w:color w:val="auto"/>
          <w:sz w:val="28"/>
          <w:szCs w:val="28"/>
        </w:rPr>
      </w:pPr>
    </w:p>
    <w:p w:rsidR="0083236C" w:rsidRPr="00A11687" w:rsidRDefault="0083236C" w:rsidP="0083236C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A1168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п. 2 ч. 1 ст. 17, ч. 3 ст. 64 Федерального закона от 29 декабря 2012 года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 и на основании приказа </w:t>
      </w:r>
      <w:r w:rsidR="004326B9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образования администрации муниципального образования Кавказский район </w:t>
      </w:r>
      <w:r w:rsidRPr="00A11687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4326B9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Pr="00A1168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11B">
        <w:rPr>
          <w:rFonts w:ascii="Times New Roman" w:hAnsi="Times New Roman" w:cs="Times New Roman"/>
          <w:color w:val="auto"/>
          <w:sz w:val="28"/>
          <w:szCs w:val="28"/>
        </w:rPr>
        <w:t xml:space="preserve"> февраля </w:t>
      </w:r>
      <w:r w:rsidRPr="00A11687">
        <w:rPr>
          <w:rFonts w:ascii="Times New Roman" w:hAnsi="Times New Roman" w:cs="Times New Roman"/>
          <w:color w:val="auto"/>
          <w:sz w:val="28"/>
          <w:szCs w:val="28"/>
        </w:rPr>
        <w:t xml:space="preserve">2016 г. № </w:t>
      </w:r>
      <w:r w:rsidR="0041611B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Pr="00A1168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611B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</w:t>
      </w:r>
      <w:r w:rsidRPr="00A116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11B" w:rsidRPr="00D00090">
        <w:rPr>
          <w:rFonts w:ascii="Times New Roman" w:hAnsi="Times New Roman" w:cs="Times New Roman"/>
          <w:b/>
          <w:color w:val="auto"/>
          <w:sz w:val="28"/>
          <w:szCs w:val="28"/>
        </w:rPr>
        <w:t>ПРИКАЗЫВАЮ</w:t>
      </w:r>
      <w:r w:rsidRPr="00D0009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A116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3236C" w:rsidRPr="00A11687" w:rsidRDefault="0083236C" w:rsidP="0083236C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A11687">
        <w:rPr>
          <w:rFonts w:ascii="Times New Roman" w:hAnsi="Times New Roman" w:cs="Times New Roman"/>
          <w:color w:val="auto"/>
          <w:sz w:val="28"/>
          <w:szCs w:val="28"/>
        </w:rPr>
        <w:t xml:space="preserve">1. Организовать работу </w:t>
      </w:r>
      <w:r w:rsidRPr="00A11687">
        <w:rPr>
          <w:rFonts w:ascii="Times New Roman" w:hAnsi="Times New Roman" w:cs="Times New Roman"/>
          <w:sz w:val="28"/>
          <w:szCs w:val="28"/>
        </w:rPr>
        <w:t xml:space="preserve">консультационного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 </w:t>
      </w:r>
      <w:r w:rsidRPr="00A11687">
        <w:rPr>
          <w:rFonts w:ascii="Times New Roman" w:hAnsi="Times New Roman" w:cs="Times New Roman"/>
          <w:color w:val="auto"/>
          <w:sz w:val="28"/>
          <w:szCs w:val="28"/>
        </w:rPr>
        <w:t xml:space="preserve">в дошкольной образовательной организации </w:t>
      </w:r>
      <w:r w:rsidR="0041611B">
        <w:rPr>
          <w:rFonts w:ascii="Times New Roman" w:hAnsi="Times New Roman" w:cs="Times New Roman"/>
          <w:color w:val="auto"/>
          <w:sz w:val="28"/>
          <w:szCs w:val="28"/>
        </w:rPr>
        <w:t>МБДОУ д/с-к/в № 3.</w:t>
      </w:r>
      <w:r w:rsidRPr="00A116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3236C" w:rsidRPr="00A11687" w:rsidRDefault="005B57E4" w:rsidP="0083236C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752F1">
        <w:rPr>
          <w:rFonts w:ascii="Times New Roman" w:hAnsi="Times New Roman" w:cs="Times New Roman"/>
          <w:color w:val="auto"/>
          <w:sz w:val="28"/>
          <w:szCs w:val="28"/>
        </w:rPr>
        <w:t xml:space="preserve">. Утвердить режим, </w:t>
      </w:r>
      <w:r w:rsidR="0083236C" w:rsidRPr="00A11687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="003752F1">
        <w:rPr>
          <w:rFonts w:ascii="Times New Roman" w:hAnsi="Times New Roman" w:cs="Times New Roman"/>
          <w:color w:val="auto"/>
          <w:sz w:val="28"/>
          <w:szCs w:val="28"/>
        </w:rPr>
        <w:t xml:space="preserve"> работы и состав консультационного центра</w:t>
      </w:r>
      <w:r w:rsidR="0083236C" w:rsidRPr="00A11687">
        <w:rPr>
          <w:rFonts w:ascii="Times New Roman" w:hAnsi="Times New Roman" w:cs="Times New Roman"/>
          <w:color w:val="auto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83236C" w:rsidRPr="00A11687">
        <w:rPr>
          <w:rFonts w:ascii="Times New Roman" w:hAnsi="Times New Roman" w:cs="Times New Roman"/>
          <w:color w:val="auto"/>
          <w:sz w:val="28"/>
          <w:szCs w:val="28"/>
        </w:rPr>
        <w:t>-201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83236C" w:rsidRPr="00A11687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год.</w:t>
      </w:r>
    </w:p>
    <w:p w:rsidR="0083236C" w:rsidRPr="00A11687" w:rsidRDefault="0083236C" w:rsidP="0083236C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A11687">
        <w:rPr>
          <w:rFonts w:ascii="Times New Roman" w:hAnsi="Times New Roman" w:cs="Times New Roman"/>
          <w:color w:val="auto"/>
          <w:sz w:val="28"/>
          <w:szCs w:val="28"/>
        </w:rPr>
        <w:t xml:space="preserve">4. Общее руководство, контроль, материальное обеспечение работы консультационного </w:t>
      </w:r>
      <w:r w:rsidRPr="00A11687">
        <w:rPr>
          <w:rFonts w:ascii="Times New Roman" w:hAnsi="Times New Roman" w:cs="Times New Roman"/>
          <w:sz w:val="28"/>
          <w:szCs w:val="28"/>
        </w:rPr>
        <w:t>центра</w:t>
      </w:r>
      <w:r w:rsidRPr="00A11687">
        <w:rPr>
          <w:rFonts w:ascii="Times New Roman" w:hAnsi="Times New Roman" w:cs="Times New Roman"/>
          <w:color w:val="auto"/>
          <w:sz w:val="28"/>
          <w:szCs w:val="28"/>
        </w:rPr>
        <w:t xml:space="preserve"> возлагается на заведующего ДОО.</w:t>
      </w:r>
    </w:p>
    <w:p w:rsidR="0083236C" w:rsidRPr="00A11687" w:rsidRDefault="0083236C" w:rsidP="0083236C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A11687">
        <w:rPr>
          <w:rFonts w:ascii="Times New Roman" w:hAnsi="Times New Roman" w:cs="Times New Roman"/>
          <w:color w:val="auto"/>
          <w:sz w:val="28"/>
          <w:szCs w:val="28"/>
        </w:rPr>
        <w:t xml:space="preserve">5. Разместить информацию о работе </w:t>
      </w:r>
      <w:r w:rsidRPr="00A11687">
        <w:rPr>
          <w:rFonts w:ascii="Times New Roman" w:hAnsi="Times New Roman" w:cs="Times New Roman"/>
          <w:sz w:val="28"/>
          <w:szCs w:val="28"/>
        </w:rPr>
        <w:t xml:space="preserve">консультационного центра </w:t>
      </w:r>
      <w:r w:rsidRPr="00A11687">
        <w:rPr>
          <w:rFonts w:ascii="Times New Roman" w:hAnsi="Times New Roman" w:cs="Times New Roman"/>
          <w:color w:val="auto"/>
          <w:sz w:val="28"/>
          <w:szCs w:val="28"/>
        </w:rPr>
        <w:t xml:space="preserve">в образовательной организации </w:t>
      </w:r>
      <w:r w:rsidR="00B716DB">
        <w:rPr>
          <w:rFonts w:ascii="Times New Roman" w:hAnsi="Times New Roman" w:cs="Times New Roman"/>
          <w:color w:val="auto"/>
          <w:sz w:val="28"/>
          <w:szCs w:val="28"/>
        </w:rPr>
        <w:t>МБДОУ д/с-к/в № 3</w:t>
      </w:r>
      <w:r w:rsidRPr="00A11687">
        <w:rPr>
          <w:rFonts w:ascii="Times New Roman" w:hAnsi="Times New Roman" w:cs="Times New Roman"/>
          <w:color w:val="auto"/>
          <w:sz w:val="28"/>
          <w:szCs w:val="28"/>
        </w:rPr>
        <w:t xml:space="preserve"> на сайте ДОО. </w:t>
      </w:r>
    </w:p>
    <w:p w:rsidR="0083236C" w:rsidRPr="00A11687" w:rsidRDefault="0083236C" w:rsidP="0083236C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A11687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proofErr w:type="gramStart"/>
      <w:r w:rsidRPr="00A11687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A11687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на </w:t>
      </w:r>
      <w:r w:rsidR="00B716DB">
        <w:rPr>
          <w:rFonts w:ascii="Times New Roman" w:hAnsi="Times New Roman" w:cs="Times New Roman"/>
          <w:color w:val="auto"/>
          <w:sz w:val="28"/>
          <w:szCs w:val="28"/>
        </w:rPr>
        <w:t xml:space="preserve">старшего воспитателя </w:t>
      </w:r>
      <w:proofErr w:type="spellStart"/>
      <w:r w:rsidR="005B57E4">
        <w:rPr>
          <w:rFonts w:ascii="Times New Roman" w:hAnsi="Times New Roman" w:cs="Times New Roman"/>
          <w:color w:val="auto"/>
          <w:sz w:val="28"/>
          <w:szCs w:val="28"/>
        </w:rPr>
        <w:t>Ляшко</w:t>
      </w:r>
      <w:proofErr w:type="spellEnd"/>
      <w:r w:rsidR="005B57E4">
        <w:rPr>
          <w:rFonts w:ascii="Times New Roman" w:hAnsi="Times New Roman" w:cs="Times New Roman"/>
          <w:color w:val="auto"/>
          <w:sz w:val="28"/>
          <w:szCs w:val="28"/>
        </w:rPr>
        <w:t xml:space="preserve"> Татьяну Николаевну</w:t>
      </w:r>
      <w:r w:rsidRPr="00A1168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A3E4C" w:rsidRDefault="00DA3E4C" w:rsidP="00DA3E4C">
      <w:pPr>
        <w:spacing w:line="276" w:lineRule="auto"/>
        <w:jc w:val="both"/>
      </w:pPr>
    </w:p>
    <w:p w:rsidR="00DA3E4C" w:rsidRDefault="00DA3E4C" w:rsidP="00DA3E4C">
      <w:pPr>
        <w:spacing w:line="276" w:lineRule="auto"/>
        <w:jc w:val="both"/>
      </w:pPr>
      <w:r>
        <w:t xml:space="preserve">      Заведующий                                   </w:t>
      </w:r>
      <w:r w:rsidR="00714DE9">
        <w:t xml:space="preserve">_______________  </w:t>
      </w:r>
      <w:r>
        <w:t xml:space="preserve">     </w:t>
      </w:r>
      <w:r w:rsidR="00714DE9">
        <w:t xml:space="preserve">М.В. </w:t>
      </w:r>
      <w:proofErr w:type="spellStart"/>
      <w:r w:rsidR="00714DE9">
        <w:t>Сыпченко</w:t>
      </w:r>
      <w:proofErr w:type="spellEnd"/>
    </w:p>
    <w:p w:rsidR="00DA3E4C" w:rsidRDefault="00DA3E4C" w:rsidP="00DA3E4C">
      <w:pPr>
        <w:ind w:left="360"/>
        <w:jc w:val="both"/>
      </w:pPr>
      <w:r>
        <w:t xml:space="preserve"> </w:t>
      </w:r>
    </w:p>
    <w:p w:rsidR="00DA3E4C" w:rsidRDefault="00DA3E4C" w:rsidP="00DA3E4C">
      <w:pPr>
        <w:ind w:left="360"/>
        <w:jc w:val="both"/>
      </w:pPr>
    </w:p>
    <w:p w:rsidR="00DA3E4C" w:rsidRDefault="00DA3E4C" w:rsidP="00DA3E4C">
      <w:pPr>
        <w:ind w:left="360"/>
        <w:jc w:val="both"/>
      </w:pPr>
      <w:r>
        <w:t>С приказом ознакомлена:</w:t>
      </w:r>
    </w:p>
    <w:p w:rsidR="00DA3E4C" w:rsidRDefault="00DA3E4C" w:rsidP="00DA3E4C">
      <w:pPr>
        <w:ind w:left="360"/>
        <w:jc w:val="both"/>
      </w:pPr>
    </w:p>
    <w:p w:rsidR="00DA3E4C" w:rsidRDefault="00DA3E4C" w:rsidP="00DA3E4C">
      <w:pPr>
        <w:ind w:left="360"/>
        <w:jc w:val="both"/>
      </w:pPr>
      <w:r>
        <w:t>«_____» ______________ 201</w:t>
      </w:r>
      <w:r w:rsidR="00714DE9">
        <w:t>8</w:t>
      </w:r>
      <w:r w:rsidR="005B57E4">
        <w:t xml:space="preserve"> г.   </w:t>
      </w:r>
      <w:r>
        <w:t>______________</w:t>
      </w:r>
      <w:r w:rsidR="005B57E4" w:rsidRPr="005B57E4">
        <w:t xml:space="preserve"> </w:t>
      </w:r>
      <w:proofErr w:type="spellStart"/>
      <w:r w:rsidR="005B57E4">
        <w:t>Ляшко</w:t>
      </w:r>
      <w:proofErr w:type="spellEnd"/>
      <w:r w:rsidR="005B57E4">
        <w:t xml:space="preserve"> Т.Н.</w:t>
      </w:r>
      <w:bookmarkStart w:id="0" w:name="_GoBack"/>
      <w:bookmarkEnd w:id="0"/>
      <w:r w:rsidR="005B57E4">
        <w:t xml:space="preserve">   </w:t>
      </w:r>
    </w:p>
    <w:p w:rsidR="00EF0199" w:rsidRDefault="00EF0199"/>
    <w:sectPr w:rsidR="00EF0199" w:rsidSect="00A116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36C"/>
    <w:rsid w:val="003432B4"/>
    <w:rsid w:val="003752F1"/>
    <w:rsid w:val="0041611B"/>
    <w:rsid w:val="004326B9"/>
    <w:rsid w:val="004B1883"/>
    <w:rsid w:val="005B57E4"/>
    <w:rsid w:val="007010EC"/>
    <w:rsid w:val="00714DE9"/>
    <w:rsid w:val="0083236C"/>
    <w:rsid w:val="00A11687"/>
    <w:rsid w:val="00A55455"/>
    <w:rsid w:val="00B716DB"/>
    <w:rsid w:val="00D00090"/>
    <w:rsid w:val="00DA3E4C"/>
    <w:rsid w:val="00E410AE"/>
    <w:rsid w:val="00EF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8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3236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10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0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Администратор</cp:lastModifiedBy>
  <cp:revision>8</cp:revision>
  <cp:lastPrinted>2017-03-02T13:08:00Z</cp:lastPrinted>
  <dcterms:created xsi:type="dcterms:W3CDTF">2017-03-02T11:21:00Z</dcterms:created>
  <dcterms:modified xsi:type="dcterms:W3CDTF">2018-12-11T06:50:00Z</dcterms:modified>
</cp:coreProperties>
</file>